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48267" w14:textId="761343FA" w:rsidR="00B05923" w:rsidRPr="004B5A55" w:rsidRDefault="000D778E" w:rsidP="00B41157">
      <w:pPr>
        <w:pStyle w:val="a3"/>
        <w:tabs>
          <w:tab w:val="clear" w:pos="4252"/>
          <w:tab w:val="clear" w:pos="8504"/>
        </w:tabs>
        <w:adjustRightInd w:val="0"/>
        <w:spacing w:line="240" w:lineRule="atLeast"/>
        <w:jc w:val="left"/>
        <w:rPr>
          <w:rFonts w:ascii="HGPｺﾞｼｯｸE" w:eastAsia="HGPｺﾞｼｯｸE"/>
          <w:b/>
          <w:bCs/>
          <w:sz w:val="32"/>
          <w:szCs w:val="32"/>
          <w:bdr w:val="single" w:sz="4" w:space="0" w:color="auto"/>
        </w:rPr>
      </w:pPr>
      <w:r>
        <w:rPr>
          <w:noProof/>
        </w:rPr>
        <w:drawing>
          <wp:anchor distT="0" distB="0" distL="114300" distR="114300" simplePos="0" relativeHeight="251659264" behindDoc="0" locked="0" layoutInCell="1" allowOverlap="1" wp14:anchorId="4BCB8322" wp14:editId="311182A9">
            <wp:simplePos x="0" y="0"/>
            <wp:positionH relativeFrom="column">
              <wp:posOffset>0</wp:posOffset>
            </wp:positionH>
            <wp:positionV relativeFrom="paragraph">
              <wp:posOffset>419100</wp:posOffset>
            </wp:positionV>
            <wp:extent cx="6191885" cy="2733675"/>
            <wp:effectExtent l="19050" t="19050" r="18415" b="28575"/>
            <wp:wrapSquare wrapText="bothSides"/>
            <wp:docPr id="192" name="図 3" descr="Photo by Jérémie Huchet in Jérémie Huchet Vigneron. 画像に含まれている可能性があるもの:1人以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Photo by Jérémie Huchet in Jérémie Huchet Vigneron. 画像に含まれている可能性があるもの:1人以上."/>
                    <pic:cNvPicPr>
                      <a:picLocks noChangeAspect="1" noChangeArrowheads="1"/>
                    </pic:cNvPicPr>
                  </pic:nvPicPr>
                  <pic:blipFill rotWithShape="1">
                    <a:blip r:embed="rId8">
                      <a:extLst>
                        <a:ext uri="{28A0092B-C50C-407E-A947-70E740481C1C}">
                          <a14:useLocalDpi xmlns:a14="http://schemas.microsoft.com/office/drawing/2010/main" val="0"/>
                        </a:ext>
                      </a:extLst>
                    </a:blip>
                    <a:srcRect t="6653" b="24992"/>
                    <a:stretch/>
                  </pic:blipFill>
                  <pic:spPr bwMode="auto">
                    <a:xfrm>
                      <a:off x="0" y="0"/>
                      <a:ext cx="6191885" cy="2733675"/>
                    </a:xfrm>
                    <a:prstGeom prst="rect">
                      <a:avLst/>
                    </a:prstGeom>
                    <a:noFill/>
                    <a:ln w="9525" cap="flat" cmpd="sng" algn="ctr">
                      <a:solidFill>
                        <a:sysClr val="windowText" lastClr="000000">
                          <a:lumMod val="100000"/>
                          <a:lumOff val="0"/>
                        </a:sysClr>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D71B7">
        <w:rPr>
          <w:rFonts w:ascii="Arial Black" w:eastAsia="HGPｺﾞｼｯｸE" w:hAnsi="Arial Black" w:hint="eastAsia"/>
          <w:b/>
          <w:bCs/>
          <w:sz w:val="36"/>
          <w:szCs w:val="36"/>
          <w:bdr w:val="single" w:sz="4" w:space="0" w:color="auto"/>
        </w:rPr>
        <w:t xml:space="preserve">　　</w:t>
      </w:r>
      <w:r w:rsidR="00B05923">
        <w:rPr>
          <w:rFonts w:ascii="Arial Black" w:eastAsia="HGPｺﾞｼｯｸE" w:hAnsi="Arial Black" w:hint="eastAsia"/>
          <w:b/>
          <w:bCs/>
          <w:sz w:val="36"/>
          <w:szCs w:val="36"/>
          <w:bdr w:val="single" w:sz="4" w:space="0" w:color="auto"/>
        </w:rPr>
        <w:t xml:space="preserve">　　　　　</w:t>
      </w:r>
      <w:r w:rsidR="00B05923">
        <w:rPr>
          <w:rFonts w:ascii="Arial Black" w:eastAsia="HGPｺﾞｼｯｸE" w:hAnsi="Arial Black" w:hint="eastAsia"/>
          <w:b/>
          <w:bCs/>
          <w:sz w:val="36"/>
          <w:szCs w:val="36"/>
          <w:bdr w:val="single" w:sz="4" w:space="0" w:color="auto"/>
        </w:rPr>
        <w:t xml:space="preserve"> </w:t>
      </w:r>
      <w:proofErr w:type="spellStart"/>
      <w:r w:rsidR="00B05923" w:rsidRPr="00B05923">
        <w:rPr>
          <w:rFonts w:ascii="Arial Black" w:eastAsia="HGPｺﾞｼｯｸE" w:hAnsi="Arial Black"/>
          <w:b/>
          <w:bCs/>
          <w:sz w:val="36"/>
          <w:szCs w:val="36"/>
          <w:bdr w:val="single" w:sz="4" w:space="0" w:color="auto"/>
        </w:rPr>
        <w:t>Jérémie</w:t>
      </w:r>
      <w:proofErr w:type="spellEnd"/>
      <w:r w:rsidR="00B05923" w:rsidRPr="00B05923">
        <w:rPr>
          <w:rFonts w:ascii="Arial Black" w:eastAsia="HGPｺﾞｼｯｸE" w:hAnsi="Arial Black"/>
          <w:b/>
          <w:bCs/>
          <w:sz w:val="36"/>
          <w:szCs w:val="36"/>
          <w:bdr w:val="single" w:sz="4" w:space="0" w:color="auto"/>
        </w:rPr>
        <w:t xml:space="preserve"> </w:t>
      </w:r>
      <w:proofErr w:type="spellStart"/>
      <w:r w:rsidR="00B05923" w:rsidRPr="00B05923">
        <w:rPr>
          <w:rFonts w:ascii="Arial Black" w:eastAsia="HGPｺﾞｼｯｸE" w:hAnsi="Arial Black"/>
          <w:b/>
          <w:bCs/>
          <w:sz w:val="36"/>
          <w:szCs w:val="36"/>
          <w:bdr w:val="single" w:sz="4" w:space="0" w:color="auto"/>
        </w:rPr>
        <w:t>Huchet</w:t>
      </w:r>
      <w:proofErr w:type="spellEnd"/>
      <w:r w:rsidR="00C761BB">
        <w:rPr>
          <w:rFonts w:ascii="HGPｺﾞｼｯｸE" w:eastAsia="HGPｺﾞｼｯｸE" w:hint="eastAsia"/>
          <w:b/>
          <w:bCs/>
          <w:sz w:val="36"/>
          <w:szCs w:val="36"/>
          <w:bdr w:val="single" w:sz="4" w:space="0" w:color="auto"/>
        </w:rPr>
        <w:t xml:space="preserve"> </w:t>
      </w:r>
      <w:r w:rsidR="00B05923">
        <w:rPr>
          <w:rFonts w:ascii="HGPｺﾞｼｯｸE" w:eastAsia="HGPｺﾞｼｯｸE" w:hint="eastAsia"/>
          <w:b/>
          <w:bCs/>
          <w:sz w:val="32"/>
          <w:szCs w:val="32"/>
          <w:bdr w:val="single" w:sz="4" w:space="0" w:color="auto"/>
        </w:rPr>
        <w:t>ジェレミー・ユシェ</w:t>
      </w:r>
      <w:r w:rsidR="001D71B7">
        <w:rPr>
          <w:rFonts w:ascii="HGPｺﾞｼｯｸE" w:eastAsia="HGPｺﾞｼｯｸE" w:hint="eastAsia"/>
          <w:b/>
          <w:bCs/>
          <w:sz w:val="32"/>
          <w:szCs w:val="32"/>
          <w:bdr w:val="single" w:sz="4" w:space="0" w:color="auto"/>
        </w:rPr>
        <w:t xml:space="preserve">　　　　　</w:t>
      </w:r>
      <w:r w:rsidR="00C761BB" w:rsidRPr="00F206F3">
        <w:rPr>
          <w:rFonts w:ascii="HGPｺﾞｼｯｸE" w:eastAsia="HGPｺﾞｼｯｸE" w:hint="eastAsia"/>
          <w:b/>
          <w:bCs/>
          <w:sz w:val="32"/>
          <w:szCs w:val="32"/>
          <w:bdr w:val="single" w:sz="4" w:space="0" w:color="auto"/>
        </w:rPr>
        <w:t xml:space="preserve">　　　　</w:t>
      </w:r>
      <w:r w:rsidR="00CB1E11" w:rsidRPr="00F206F3">
        <w:rPr>
          <w:rFonts w:ascii="HGPｺﾞｼｯｸE" w:eastAsia="HGPｺﾞｼｯｸE" w:hint="eastAsia"/>
          <w:b/>
          <w:bCs/>
          <w:sz w:val="32"/>
          <w:szCs w:val="32"/>
          <w:bdr w:val="single" w:sz="4" w:space="0" w:color="auto"/>
        </w:rPr>
        <w:t xml:space="preserve">　　　　　　</w:t>
      </w:r>
      <w:r w:rsidR="00C761BB" w:rsidRPr="00F206F3">
        <w:rPr>
          <w:rFonts w:ascii="HGPｺﾞｼｯｸE" w:eastAsia="HGPｺﾞｼｯｸE" w:hint="eastAsia"/>
          <w:b/>
          <w:bCs/>
          <w:sz w:val="32"/>
          <w:szCs w:val="32"/>
          <w:bdr w:val="single" w:sz="4" w:space="0" w:color="auto"/>
        </w:rPr>
        <w:t xml:space="preserve">　　　</w:t>
      </w:r>
    </w:p>
    <w:p w14:paraId="3FEB697B" w14:textId="5D508BE2" w:rsidR="00CF5652" w:rsidRPr="001F75C9" w:rsidRDefault="00CF5652" w:rsidP="003958EE">
      <w:pPr>
        <w:pStyle w:val="a3"/>
        <w:tabs>
          <w:tab w:val="clear" w:pos="4252"/>
          <w:tab w:val="clear" w:pos="8504"/>
        </w:tabs>
        <w:adjustRightInd w:val="0"/>
        <w:spacing w:line="240" w:lineRule="atLeast"/>
        <w:ind w:firstLineChars="100" w:firstLine="193"/>
        <w:jc w:val="left"/>
        <w:rPr>
          <w:rFonts w:ascii="BIZ UDP明朝 Medium" w:eastAsia="BIZ UDP明朝 Medium" w:hAnsi="BIZ UDP明朝 Medium"/>
        </w:rPr>
      </w:pPr>
    </w:p>
    <w:p w14:paraId="453A7923" w14:textId="77777777" w:rsidR="00447964" w:rsidRPr="00457E2A" w:rsidRDefault="00447964" w:rsidP="003958EE">
      <w:pPr>
        <w:pStyle w:val="a3"/>
        <w:tabs>
          <w:tab w:val="clear" w:pos="4252"/>
          <w:tab w:val="clear" w:pos="8504"/>
        </w:tabs>
        <w:adjustRightInd w:val="0"/>
        <w:spacing w:line="240" w:lineRule="atLeast"/>
        <w:ind w:firstLineChars="100" w:firstLine="193"/>
        <w:jc w:val="left"/>
        <w:rPr>
          <w:rFonts w:ascii="HGPｺﾞｼｯｸM" w:eastAsia="HGPｺﾞｼｯｸM" w:hAnsi="BIZ UDP明朝 Medium"/>
        </w:rPr>
      </w:pPr>
      <w:r w:rsidRPr="00457E2A">
        <w:rPr>
          <w:rFonts w:ascii="HGPｺﾞｼｯｸM" w:eastAsia="HGPｺﾞｼｯｸM" w:hAnsi="BIZ UDP明朝 Medium" w:hint="eastAsia"/>
        </w:rPr>
        <w:t>“水より安いワイン”の代名詞のひとつとして長らく、見捨てられたワイン産地だったミュスカデ・セーヴル・エ・メーヌ。</w:t>
      </w:r>
    </w:p>
    <w:p w14:paraId="6F460B4E" w14:textId="77777777" w:rsidR="00447964" w:rsidRPr="00457E2A" w:rsidRDefault="00447964" w:rsidP="00B05923">
      <w:pPr>
        <w:pStyle w:val="a3"/>
        <w:tabs>
          <w:tab w:val="clear" w:pos="4252"/>
          <w:tab w:val="clear" w:pos="8504"/>
        </w:tabs>
        <w:adjustRightInd w:val="0"/>
        <w:spacing w:line="240" w:lineRule="atLeast"/>
        <w:jc w:val="left"/>
        <w:rPr>
          <w:rFonts w:ascii="HGPｺﾞｼｯｸM" w:eastAsia="HGPｺﾞｼｯｸM" w:hAnsi="BIZ UDP明朝 Medium"/>
        </w:rPr>
      </w:pPr>
      <w:r w:rsidRPr="00457E2A">
        <w:rPr>
          <w:rFonts w:ascii="HGPｺﾞｼｯｸM" w:eastAsia="HGPｺﾞｼｯｸM" w:hAnsi="BIZ UDP明朝 Medium" w:hint="eastAsia"/>
        </w:rPr>
        <w:t xml:space="preserve">2011年、Le </w:t>
      </w:r>
      <w:proofErr w:type="spellStart"/>
      <w:r w:rsidRPr="00457E2A">
        <w:rPr>
          <w:rFonts w:ascii="HGPｺﾞｼｯｸM" w:eastAsia="HGPｺﾞｼｯｸM" w:hAnsi="BIZ UDP明朝 Medium" w:hint="eastAsia"/>
        </w:rPr>
        <w:t>Pallet,Clisson,Gorges</w:t>
      </w:r>
      <w:proofErr w:type="spellEnd"/>
      <w:r w:rsidRPr="00457E2A">
        <w:rPr>
          <w:rFonts w:ascii="HGPｺﾞｼｯｸM" w:eastAsia="HGPｺﾞｼｯｸM" w:hAnsi="BIZ UDP明朝 Medium" w:hint="eastAsia"/>
        </w:rPr>
        <w:t xml:space="preserve">の三つがMuscadet Cru </w:t>
      </w:r>
      <w:proofErr w:type="spellStart"/>
      <w:r w:rsidRPr="00457E2A">
        <w:rPr>
          <w:rFonts w:ascii="HGPｺﾞｼｯｸM" w:eastAsia="HGPｺﾞｼｯｸM" w:hAnsi="BIZ UDP明朝 Medium" w:hint="eastAsia"/>
        </w:rPr>
        <w:t>Communaux</w:t>
      </w:r>
      <w:proofErr w:type="spellEnd"/>
      <w:r w:rsidRPr="00457E2A">
        <w:rPr>
          <w:rFonts w:ascii="HGPｺﾞｼｯｸM" w:eastAsia="HGPｺﾞｼｯｸM" w:hAnsi="BIZ UDP明朝 Medium" w:hint="eastAsia"/>
        </w:rPr>
        <w:t>に承認されました。</w:t>
      </w:r>
    </w:p>
    <w:p w14:paraId="6D2C9623" w14:textId="77777777" w:rsidR="00447964" w:rsidRPr="00457E2A" w:rsidRDefault="00447964" w:rsidP="00B05923">
      <w:pPr>
        <w:pStyle w:val="a3"/>
        <w:tabs>
          <w:tab w:val="clear" w:pos="4252"/>
          <w:tab w:val="clear" w:pos="8504"/>
        </w:tabs>
        <w:adjustRightInd w:val="0"/>
        <w:spacing w:line="240" w:lineRule="atLeast"/>
        <w:jc w:val="left"/>
        <w:rPr>
          <w:rFonts w:ascii="HGPｺﾞｼｯｸM" w:eastAsia="HGPｺﾞｼｯｸM" w:hAnsi="BIZ UDP明朝 Medium"/>
        </w:rPr>
      </w:pPr>
      <w:r w:rsidRPr="00457E2A">
        <w:rPr>
          <w:rFonts w:ascii="HGPｺﾞｼｯｸM" w:eastAsia="HGPｺﾞｼｯｸM" w:hAnsi="BIZ UDP明朝 Medium" w:hint="eastAsia"/>
        </w:rPr>
        <w:t>2017年にはINAOにより最新のミュスカデ・クリュについて公式に発表され、更なるクリュの誕生が見込まれています。</w:t>
      </w:r>
    </w:p>
    <w:p w14:paraId="62889EA5" w14:textId="77777777" w:rsidR="00AB4D18" w:rsidRPr="00457E2A" w:rsidRDefault="00F34E6B" w:rsidP="00B05923">
      <w:pPr>
        <w:pStyle w:val="a3"/>
        <w:tabs>
          <w:tab w:val="clear" w:pos="4252"/>
          <w:tab w:val="clear" w:pos="8504"/>
        </w:tabs>
        <w:adjustRightInd w:val="0"/>
        <w:spacing w:line="240" w:lineRule="atLeast"/>
        <w:jc w:val="left"/>
        <w:rPr>
          <w:rFonts w:ascii="HGPｺﾞｼｯｸM" w:eastAsia="HGPｺﾞｼｯｸM" w:hAnsi="BIZ UDP明朝 Medium"/>
        </w:rPr>
      </w:pPr>
      <w:r w:rsidRPr="00457E2A">
        <w:rPr>
          <w:rFonts w:ascii="HGPｺﾞｼｯｸM" w:eastAsia="HGPｺﾞｼｯｸM" w:hAnsi="BIZ UDP明朝 Medium" w:hint="eastAsia"/>
        </w:rPr>
        <w:t>新世代の造り手、大量生産から品質主義への転換、収量制限やワイン造りの向上と言った他の地域同様の革命が起こるにはこの場所はあまりにも広大でかつ取引価格が安価なため、耕作を放棄する農家も多く</w:t>
      </w:r>
      <w:r w:rsidR="00AB4D18" w:rsidRPr="00457E2A">
        <w:rPr>
          <w:rFonts w:ascii="HGPｺﾞｼｯｸM" w:eastAsia="HGPｺﾞｼｯｸM" w:hAnsi="BIZ UDP明朝 Medium" w:hint="eastAsia"/>
        </w:rPr>
        <w:t>、低迷から脱するのに時間を必要としました。</w:t>
      </w:r>
    </w:p>
    <w:p w14:paraId="2E3B095E" w14:textId="77777777" w:rsidR="00447964" w:rsidRPr="00457E2A" w:rsidRDefault="00AB4D18" w:rsidP="003958EE">
      <w:pPr>
        <w:pStyle w:val="a3"/>
        <w:tabs>
          <w:tab w:val="clear" w:pos="4252"/>
          <w:tab w:val="clear" w:pos="8504"/>
        </w:tabs>
        <w:adjustRightInd w:val="0"/>
        <w:spacing w:line="240" w:lineRule="atLeast"/>
        <w:ind w:firstLineChars="100" w:firstLine="193"/>
        <w:jc w:val="left"/>
        <w:rPr>
          <w:rFonts w:ascii="HGPｺﾞｼｯｸM" w:eastAsia="HGPｺﾞｼｯｸM" w:hAnsi="BIZ UDP明朝 Medium"/>
        </w:rPr>
      </w:pPr>
      <w:r w:rsidRPr="00457E2A">
        <w:rPr>
          <w:rFonts w:ascii="HGPｺﾞｼｯｸM" w:eastAsia="HGPｺﾞｼｯｸM" w:hAnsi="BIZ UDP明朝 Medium" w:hint="eastAsia"/>
        </w:rPr>
        <w:t>そして今、意志を持った世代のヴィニュロン達によるミュスカデ</w:t>
      </w:r>
      <w:r w:rsidR="00447964" w:rsidRPr="00457E2A">
        <w:rPr>
          <w:rFonts w:ascii="HGPｺﾞｼｯｸM" w:eastAsia="HGPｺﾞｼｯｸM" w:hAnsi="BIZ UDP明朝 Medium" w:hint="eastAsia"/>
        </w:rPr>
        <w:t>・ルネッサンスとも言える新時代</w:t>
      </w:r>
      <w:r w:rsidR="00F34E6B" w:rsidRPr="00457E2A">
        <w:rPr>
          <w:rFonts w:ascii="HGPｺﾞｼｯｸM" w:eastAsia="HGPｺﾞｼｯｸM" w:hAnsi="BIZ UDP明朝 Medium" w:hint="eastAsia"/>
        </w:rPr>
        <w:t>を迎え</w:t>
      </w:r>
      <w:r w:rsidRPr="00457E2A">
        <w:rPr>
          <w:rFonts w:ascii="HGPｺﾞｼｯｸM" w:eastAsia="HGPｺﾞｼｯｸM" w:hAnsi="BIZ UDP明朝 Medium" w:hint="eastAsia"/>
        </w:rPr>
        <w:t>、フランスで最も目が離せない地域のひとつとなったのです。</w:t>
      </w:r>
    </w:p>
    <w:p w14:paraId="29E3246E" w14:textId="115867BF" w:rsidR="00AB4D18" w:rsidRPr="00457E2A" w:rsidRDefault="00AB4D18" w:rsidP="003958EE">
      <w:pPr>
        <w:pStyle w:val="a3"/>
        <w:tabs>
          <w:tab w:val="clear" w:pos="4252"/>
          <w:tab w:val="clear" w:pos="8504"/>
        </w:tabs>
        <w:adjustRightInd w:val="0"/>
        <w:spacing w:line="240" w:lineRule="atLeast"/>
        <w:ind w:firstLineChars="100" w:firstLine="193"/>
        <w:jc w:val="left"/>
        <w:rPr>
          <w:rFonts w:ascii="HGPｺﾞｼｯｸM" w:eastAsia="HGPｺﾞｼｯｸM" w:hAnsi="BIZ UDP明朝 Medium"/>
        </w:rPr>
      </w:pPr>
      <w:r w:rsidRPr="00457E2A">
        <w:rPr>
          <w:rFonts w:ascii="HGPｺﾞｼｯｸM" w:eastAsia="HGPｺﾞｼｯｸM" w:hAnsi="BIZ UDP明朝 Medium" w:hint="eastAsia"/>
        </w:rPr>
        <w:t xml:space="preserve">1977年生まれのジェレミー・ユシェはオーストラリアで修業した後、2001年、シャトー・テボーにあるLe Domaine de la </w:t>
      </w:r>
      <w:proofErr w:type="spellStart"/>
      <w:r w:rsidRPr="00457E2A">
        <w:rPr>
          <w:rFonts w:ascii="HGPｺﾞｼｯｸM" w:eastAsia="HGPｺﾞｼｯｸM" w:hAnsi="BIZ UDP明朝 Medium" w:hint="eastAsia"/>
        </w:rPr>
        <w:t>Chauvini</w:t>
      </w:r>
      <w:r w:rsidRPr="00457E2A">
        <w:rPr>
          <w:rFonts w:ascii="HGPｺﾞｼｯｸM" w:eastAsia="HGPｺﾞｼｯｸM" w:hAnsi="BIZ UDP明朝 Medium" w:hint="eastAsia"/>
        </w:rPr>
        <w:t>è</w:t>
      </w:r>
      <w:r w:rsidRPr="00457E2A">
        <w:rPr>
          <w:rFonts w:ascii="HGPｺﾞｼｯｸM" w:eastAsia="HGPｺﾞｼｯｸM" w:hAnsi="BIZ UDP明朝 Medium" w:hint="eastAsia"/>
        </w:rPr>
        <w:t>re</w:t>
      </w:r>
      <w:proofErr w:type="spellEnd"/>
      <w:r w:rsidRPr="00457E2A">
        <w:rPr>
          <w:rFonts w:ascii="HGPｺﾞｼｯｸM" w:eastAsia="HGPｺﾞｼｯｸM" w:hAnsi="BIZ UDP明朝 Medium" w:hint="eastAsia"/>
        </w:rPr>
        <w:t xml:space="preserve">を継承すると共に、Clos les </w:t>
      </w:r>
      <w:proofErr w:type="spellStart"/>
      <w:r w:rsidRPr="00457E2A">
        <w:rPr>
          <w:rFonts w:ascii="HGPｺﾞｼｯｸM" w:eastAsia="HGPｺﾞｼｯｸM" w:hAnsi="BIZ UDP明朝 Medium" w:hint="eastAsia"/>
        </w:rPr>
        <w:t>Montys</w:t>
      </w:r>
      <w:proofErr w:type="spellEnd"/>
      <w:r w:rsidRPr="00457E2A">
        <w:rPr>
          <w:rFonts w:ascii="HGPｺﾞｼｯｸM" w:eastAsia="HGPｺﾞｼｯｸM" w:hAnsi="BIZ UDP明朝 Medium" w:hint="eastAsia"/>
        </w:rPr>
        <w:t>の畑を購入しました。2006年には</w:t>
      </w:r>
      <w:r w:rsidR="005B476E" w:rsidRPr="00457E2A">
        <w:rPr>
          <w:rFonts w:ascii="HGPｺﾞｼｯｸM" w:eastAsia="HGPｺﾞｼｯｸM" w:hAnsi="BIZ UDP明朝 Medium" w:hint="eastAsia"/>
        </w:rPr>
        <w:t xml:space="preserve">La </w:t>
      </w:r>
      <w:proofErr w:type="spellStart"/>
      <w:r w:rsidRPr="00457E2A">
        <w:rPr>
          <w:rFonts w:ascii="HGPｺﾞｼｯｸM" w:eastAsia="HGPｺﾞｼｯｸM" w:hAnsi="BIZ UDP明朝 Medium" w:hint="eastAsia"/>
        </w:rPr>
        <w:t>Bretesch</w:t>
      </w:r>
      <w:proofErr w:type="spellEnd"/>
      <w:r w:rsidR="005B476E" w:rsidRPr="00457E2A">
        <w:rPr>
          <w:rFonts w:ascii="HGPｺﾞｼｯｸM" w:eastAsia="HGPｺﾞｼｯｸM" w:hAnsi="BIZ UDP明朝 Medium" w:hint="eastAsia"/>
        </w:rPr>
        <w:t>をフェルマージュ契約で手に入れるなど、ポテンシャルの高い畑の魅力を反映したワインを造りだしています。</w:t>
      </w:r>
    </w:p>
    <w:p w14:paraId="09F95C2B" w14:textId="349C3918" w:rsidR="004B5A55" w:rsidRPr="00457E2A" w:rsidRDefault="004B5A55" w:rsidP="003958EE">
      <w:pPr>
        <w:pStyle w:val="a3"/>
        <w:tabs>
          <w:tab w:val="clear" w:pos="4252"/>
          <w:tab w:val="clear" w:pos="8504"/>
        </w:tabs>
        <w:adjustRightInd w:val="0"/>
        <w:spacing w:line="240" w:lineRule="atLeast"/>
        <w:jc w:val="left"/>
        <w:rPr>
          <w:rFonts w:ascii="HGPｺﾞｼｯｸM" w:eastAsia="HGPｺﾞｼｯｸM" w:hAnsi="BIZ UDP明朝 Medium"/>
        </w:rPr>
      </w:pPr>
      <w:r w:rsidRPr="00457E2A">
        <w:rPr>
          <w:rFonts w:ascii="HGPｺﾞｼｯｸM" w:eastAsia="HGPｺﾞｼｯｸM" w:hAnsi="BIZ UDP明朝 Medium" w:hint="eastAsia"/>
        </w:rPr>
        <w:t>一世紀を越える樹齢のクロ・レ・モンティス　ヴィーニュ・ド・1914は新時代の震源地として“ミュスカデの伝道師”ジェレミー・ユシェの名前を世界に知らしめました。</w:t>
      </w:r>
    </w:p>
    <w:p w14:paraId="3E5186AF" w14:textId="15B98EA3" w:rsidR="004B5A55" w:rsidRPr="00457E2A" w:rsidRDefault="004B5A55" w:rsidP="003958EE">
      <w:pPr>
        <w:pStyle w:val="a3"/>
        <w:tabs>
          <w:tab w:val="clear" w:pos="4252"/>
          <w:tab w:val="clear" w:pos="8504"/>
        </w:tabs>
        <w:adjustRightInd w:val="0"/>
        <w:spacing w:line="240" w:lineRule="atLeast"/>
        <w:jc w:val="left"/>
        <w:rPr>
          <w:rFonts w:ascii="HGPｺﾞｼｯｸM" w:eastAsia="HGPｺﾞｼｯｸM" w:hAnsi="BIZ UDP明朝 Medium"/>
        </w:rPr>
      </w:pPr>
    </w:p>
    <w:p w14:paraId="58A8AFBB" w14:textId="77777777" w:rsidR="004C14BC" w:rsidRPr="00457E2A" w:rsidRDefault="004E5663" w:rsidP="003958EE">
      <w:pPr>
        <w:pStyle w:val="a3"/>
        <w:tabs>
          <w:tab w:val="clear" w:pos="4252"/>
          <w:tab w:val="clear" w:pos="8504"/>
        </w:tabs>
        <w:adjustRightInd w:val="0"/>
        <w:spacing w:line="240" w:lineRule="atLeast"/>
        <w:ind w:firstLineChars="100" w:firstLine="193"/>
        <w:jc w:val="left"/>
        <w:rPr>
          <w:rFonts w:ascii="HGPｺﾞｼｯｸM" w:eastAsia="HGPｺﾞｼｯｸM" w:hAnsi="BIZ UDP明朝 Medium"/>
        </w:rPr>
      </w:pPr>
      <w:r w:rsidRPr="00457E2A">
        <w:rPr>
          <w:rFonts w:ascii="HGPｺﾞｼｯｸM" w:eastAsia="HGPｺﾞｼｯｸM" w:hAnsi="BIZ UDP明朝 Medium" w:hint="eastAsia"/>
        </w:rPr>
        <w:t>テロワール　それは、すべての源となる言葉です。</w:t>
      </w:r>
      <w:r w:rsidR="00D904AC" w:rsidRPr="00457E2A">
        <w:rPr>
          <w:rFonts w:ascii="HGPｺﾞｼｯｸM" w:eastAsia="HGPｺﾞｼｯｸM" w:hAnsi="BIZ UDP明朝 Medium" w:hint="eastAsia"/>
        </w:rPr>
        <w:t>すべてを翻訳出来ない</w:t>
      </w:r>
      <w:r w:rsidR="004C14BC" w:rsidRPr="00457E2A">
        <w:rPr>
          <w:rFonts w:ascii="HGPｺﾞｼｯｸM" w:eastAsia="HGPｺﾞｼｯｸM" w:hAnsi="BIZ UDP明朝 Medium" w:hint="eastAsia"/>
        </w:rPr>
        <w:t>かもしれませんが、</w:t>
      </w:r>
      <w:r w:rsidR="00D904AC" w:rsidRPr="00457E2A">
        <w:rPr>
          <w:rFonts w:ascii="HGPｺﾞｼｯｸM" w:eastAsia="HGPｺﾞｼｯｸM" w:hAnsi="BIZ UDP明朝 Medium" w:hint="eastAsia"/>
        </w:rPr>
        <w:t>この</w:t>
      </w:r>
      <w:r w:rsidR="004C14BC" w:rsidRPr="00457E2A">
        <w:rPr>
          <w:rFonts w:ascii="HGPｺﾞｼｯｸM" w:eastAsia="HGPｺﾞｼｯｸM" w:hAnsi="BIZ UDP明朝 Medium" w:hint="eastAsia"/>
        </w:rPr>
        <w:t>“Cru”についてお話しします。しかし気を付けていただきたいのは、偉大なテロワールが必ずしも偉大なワイン生むとは限らないということです。</w:t>
      </w:r>
    </w:p>
    <w:p w14:paraId="5A6A6FB3" w14:textId="77777777" w:rsidR="004C14BC" w:rsidRPr="00457E2A" w:rsidRDefault="004C14BC" w:rsidP="00B05923">
      <w:pPr>
        <w:pStyle w:val="a3"/>
        <w:tabs>
          <w:tab w:val="clear" w:pos="4252"/>
          <w:tab w:val="clear" w:pos="8504"/>
        </w:tabs>
        <w:adjustRightInd w:val="0"/>
        <w:spacing w:line="240" w:lineRule="atLeast"/>
        <w:jc w:val="left"/>
        <w:rPr>
          <w:rFonts w:ascii="HGPｺﾞｼｯｸM" w:eastAsia="HGPｺﾞｼｯｸM" w:hAnsi="BIZ UDP明朝 Medium"/>
        </w:rPr>
      </w:pPr>
      <w:r w:rsidRPr="00457E2A">
        <w:rPr>
          <w:rFonts w:ascii="HGPｺﾞｼｯｸM" w:eastAsia="HGPｺﾞｼｯｸM" w:hAnsi="BIZ UDP明朝 Medium" w:hint="eastAsia"/>
        </w:rPr>
        <w:t>私たちで言えば、４つの偉大なクリュを所有しています。そして私たちはその畑を理解する必要があるのです。なぜならすべての答えがそこにあるからです。</w:t>
      </w:r>
    </w:p>
    <w:p w14:paraId="404C0CE7" w14:textId="77777777" w:rsidR="00C837CB" w:rsidRPr="00457E2A" w:rsidRDefault="004C14BC" w:rsidP="004B5A55">
      <w:pPr>
        <w:pStyle w:val="a3"/>
        <w:tabs>
          <w:tab w:val="clear" w:pos="4252"/>
          <w:tab w:val="clear" w:pos="8504"/>
        </w:tabs>
        <w:adjustRightInd w:val="0"/>
        <w:spacing w:line="240" w:lineRule="atLeast"/>
        <w:ind w:firstLineChars="100" w:firstLine="193"/>
        <w:jc w:val="left"/>
        <w:rPr>
          <w:rFonts w:ascii="HGPｺﾞｼｯｸM" w:eastAsia="HGPｺﾞｼｯｸM" w:hAnsi="BIZ UDP明朝 Medium"/>
        </w:rPr>
      </w:pPr>
      <w:r w:rsidRPr="00457E2A">
        <w:rPr>
          <w:rFonts w:ascii="HGPｺﾞｼｯｸM" w:eastAsia="HGPｺﾞｼｯｸM" w:hAnsi="BIZ UDP明朝 Medium" w:hint="eastAsia"/>
        </w:rPr>
        <w:t>なぜ、中世の修道士たちは隣の畑ではなく、この場所を選んだのでしょうか？なぜ、数百年後になっても、この場所から、より深みのあるワインが生まれるのでしょうか？これがテロワールの神秘なのです。</w:t>
      </w:r>
    </w:p>
    <w:p w14:paraId="4097E2D1" w14:textId="77777777" w:rsidR="00511752" w:rsidRPr="00457E2A" w:rsidRDefault="00511752" w:rsidP="003958EE">
      <w:pPr>
        <w:pStyle w:val="a3"/>
        <w:tabs>
          <w:tab w:val="clear" w:pos="4252"/>
          <w:tab w:val="clear" w:pos="8504"/>
        </w:tabs>
        <w:adjustRightInd w:val="0"/>
        <w:spacing w:line="240" w:lineRule="atLeast"/>
        <w:ind w:firstLineChars="100" w:firstLine="193"/>
        <w:jc w:val="left"/>
        <w:rPr>
          <w:rFonts w:ascii="HGPｺﾞｼｯｸM" w:eastAsia="HGPｺﾞｼｯｸM" w:hAnsi="BIZ UDP明朝 Medium"/>
        </w:rPr>
      </w:pPr>
      <w:r w:rsidRPr="00457E2A">
        <w:rPr>
          <w:rFonts w:ascii="HGPｺﾞｼｯｸM" w:eastAsia="HGPｺﾞｼｯｸM" w:hAnsi="BIZ UDP明朝 Medium" w:hint="eastAsia"/>
        </w:rPr>
        <w:t>グレーヌの頂にそびえるシャトー・レ・モンティスを訪れると、粘土質土壌の区画ともうひとつの区画の土壌の違いを容易に目視することが出来ます。ふたつの土壌は全く異なる表現をするのです。石の多いおよそ１ヘクタールの区画は1914年に植樹された古木が存在しています。表土、土壌、環境、微気候、そして海とロワール河がもたらす影響、テロワールという言葉を説明するにはそれだけでも不十分なのです。代々受け継がれる造り手の知識と感性、終わりない追及ともいえる畑への尊重、化学薬品を排除し、畑に住む微生物を生かした畑仕事。年老いた葡萄樹に手間をかけ、手で収穫し、葡萄樹が死んだ後も慎重に植え替えてその畑を護り続けていくことなのです。</w:t>
      </w:r>
    </w:p>
    <w:p w14:paraId="1DE55128" w14:textId="77777777" w:rsidR="00B906D9" w:rsidRPr="00457E2A" w:rsidRDefault="00B906D9" w:rsidP="0011796A">
      <w:pPr>
        <w:adjustRightInd w:val="0"/>
        <w:snapToGrid w:val="0"/>
        <w:spacing w:line="240" w:lineRule="atLeast"/>
        <w:jc w:val="left"/>
        <w:rPr>
          <w:rFonts w:ascii="HGPｺﾞｼｯｸM" w:eastAsia="HGPｺﾞｼｯｸM" w:hAnsi="BIZ UDP明朝 Medium"/>
        </w:rPr>
      </w:pPr>
    </w:p>
    <w:p w14:paraId="01672E39" w14:textId="77777777" w:rsidR="0024005D" w:rsidRPr="00457E2A" w:rsidRDefault="00876AFE" w:rsidP="004B5A55">
      <w:pPr>
        <w:adjustRightInd w:val="0"/>
        <w:snapToGrid w:val="0"/>
        <w:spacing w:line="240" w:lineRule="atLeast"/>
        <w:ind w:firstLineChars="100" w:firstLine="193"/>
        <w:jc w:val="left"/>
        <w:rPr>
          <w:rFonts w:ascii="HGPｺﾞｼｯｸM" w:eastAsia="HGPｺﾞｼｯｸM" w:hAnsi="BIZ UDP明朝 Medium"/>
        </w:rPr>
      </w:pPr>
      <w:r w:rsidRPr="00457E2A">
        <w:rPr>
          <w:rFonts w:ascii="HGPｺﾞｼｯｸM" w:eastAsia="HGPｺﾞｼｯｸM" w:hAnsi="BIZ UDP明朝 Medium" w:hint="eastAsia"/>
        </w:rPr>
        <w:t xml:space="preserve">土壌と古木に合わせた仕事を適応させて、過度に干渉することなく可能な限り明確に畑を表現させること、それが最上の畑仕事なのです。私たちのすべての畑は2001年からサステーナブルな有機農法を採用しており、Agriculture </w:t>
      </w:r>
      <w:proofErr w:type="spellStart"/>
      <w:r w:rsidRPr="00457E2A">
        <w:rPr>
          <w:rFonts w:ascii="HGPｺﾞｼｯｸM" w:eastAsia="HGPｺﾞｼｯｸM" w:hAnsi="BIZ UDP明朝 Medium" w:hint="eastAsia"/>
        </w:rPr>
        <w:t>Biologique</w:t>
      </w:r>
      <w:proofErr w:type="spellEnd"/>
      <w:r w:rsidRPr="00457E2A">
        <w:rPr>
          <w:rFonts w:ascii="HGPｺﾞｼｯｸM" w:eastAsia="HGPｺﾞｼｯｸM" w:hAnsi="BIZ UDP明朝 Medium" w:hint="eastAsia"/>
        </w:rPr>
        <w:t>の認証を取得する予定です。私たちは25年前から化学肥料を使っていません。そのため、葡萄樹は深く根を下ろし、土地のミネラルとテロワールの深淵さを反映させるのです。</w:t>
      </w:r>
    </w:p>
    <w:p w14:paraId="6E64E725" w14:textId="77777777" w:rsidR="00876AFE" w:rsidRPr="00457E2A" w:rsidRDefault="00876AFE" w:rsidP="006D48C6">
      <w:pPr>
        <w:adjustRightInd w:val="0"/>
        <w:snapToGrid w:val="0"/>
        <w:spacing w:line="240" w:lineRule="atLeast"/>
        <w:ind w:firstLineChars="100" w:firstLine="193"/>
        <w:jc w:val="left"/>
        <w:rPr>
          <w:rFonts w:ascii="HGPｺﾞｼｯｸM" w:eastAsia="HGPｺﾞｼｯｸM" w:hAnsi="BIZ UDP明朝 Medium"/>
        </w:rPr>
      </w:pPr>
      <w:r w:rsidRPr="00457E2A">
        <w:rPr>
          <w:rFonts w:ascii="HGPｺﾞｼｯｸM" w:eastAsia="HGPｺﾞｼｯｸM" w:hAnsi="BIZ UDP明朝 Medium" w:hint="eastAsia"/>
        </w:rPr>
        <w:lastRenderedPageBreak/>
        <w:t>収穫日の選択は、ワイン造りにおいて非常に大きな鍵となります。</w:t>
      </w:r>
      <w:r w:rsidR="00DC0008" w:rsidRPr="00457E2A">
        <w:rPr>
          <w:rFonts w:ascii="HGPｺﾞｼｯｸM" w:eastAsia="HGPｺﾞｼｯｸM" w:hAnsi="BIZ UDP明朝 Medium" w:hint="eastAsia"/>
        </w:rPr>
        <w:t>収穫された葡萄はただちに運ばれ、私たちが最高だと思うプヌマティック空圧式プレス機で優しく圧搾されます。</w:t>
      </w:r>
    </w:p>
    <w:p w14:paraId="30045740" w14:textId="7BFDC245" w:rsidR="00C837CB" w:rsidRDefault="00DC0008" w:rsidP="0011796A">
      <w:pPr>
        <w:adjustRightInd w:val="0"/>
        <w:snapToGrid w:val="0"/>
        <w:spacing w:line="240" w:lineRule="atLeast"/>
        <w:jc w:val="left"/>
        <w:rPr>
          <w:rFonts w:ascii="HGPｺﾞｼｯｸM" w:eastAsia="HGPｺﾞｼｯｸM" w:hAnsi="BIZ UDP明朝 Medium"/>
        </w:rPr>
      </w:pPr>
      <w:r w:rsidRPr="00457E2A">
        <w:rPr>
          <w:rFonts w:ascii="HGPｺﾞｼｯｸM" w:eastAsia="HGPｺﾞｼｯｸM" w:hAnsi="BIZ UDP明朝 Medium" w:hint="eastAsia"/>
        </w:rPr>
        <w:t>迅速に対処できるため、葡萄を酸化させることなく、滑らかでフレッシュな果汁を得ることが出来るのです。発酵を終えたワインはタンクの中で生きた澱と共に寝かされます。</w:t>
      </w:r>
    </w:p>
    <w:p w14:paraId="5112BC37" w14:textId="77777777" w:rsidR="0009703B" w:rsidRPr="00457E2A" w:rsidRDefault="0009703B" w:rsidP="0011796A">
      <w:pPr>
        <w:adjustRightInd w:val="0"/>
        <w:snapToGrid w:val="0"/>
        <w:spacing w:line="240" w:lineRule="atLeast"/>
        <w:jc w:val="left"/>
        <w:rPr>
          <w:rFonts w:ascii="HGPｺﾞｼｯｸM" w:eastAsia="HGPｺﾞｼｯｸM" w:hAnsi="BIZ UDP明朝 Medium"/>
        </w:rPr>
      </w:pPr>
    </w:p>
    <w:p w14:paraId="31940B57" w14:textId="429C44FA" w:rsidR="00C837CB" w:rsidRDefault="002F2FFD" w:rsidP="0011796A">
      <w:pPr>
        <w:adjustRightInd w:val="0"/>
        <w:snapToGrid w:val="0"/>
        <w:spacing w:line="240" w:lineRule="atLeast"/>
        <w:jc w:val="left"/>
        <w:rPr>
          <w:rFonts w:ascii="HGPｺﾞｼｯｸM" w:eastAsia="HGPｺﾞｼｯｸM"/>
        </w:rPr>
      </w:pPr>
      <w:r>
        <w:rPr>
          <w:rFonts w:ascii="HGPｺﾞｼｯｸM" w:eastAsia="HGPｺﾞｼｯｸM"/>
          <w:noProof/>
        </w:rPr>
        <w:drawing>
          <wp:inline distT="0" distB="0" distL="0" distR="0" wp14:anchorId="7C06CCBB" wp14:editId="000F00D8">
            <wp:extent cx="5715000" cy="1466850"/>
            <wp:effectExtent l="0" t="0" r="0" b="0"/>
            <wp:docPr id="8" name="図 1" descr="http://jeremie-huchet-vigneron.fr/wp-content/uploads/2014/09/2-bouteille-chapeau-melon-jeremiehuch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http://jeremie-huchet-vigneron.fr/wp-content/uploads/2014/09/2-bouteille-chapeau-melon-jeremiehuche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1466850"/>
                    </a:xfrm>
                    <a:prstGeom prst="rect">
                      <a:avLst/>
                    </a:prstGeom>
                    <a:noFill/>
                    <a:ln>
                      <a:noFill/>
                    </a:ln>
                  </pic:spPr>
                </pic:pic>
              </a:graphicData>
            </a:graphic>
          </wp:inline>
        </w:drawing>
      </w:r>
    </w:p>
    <w:p w14:paraId="030EADD8" w14:textId="552CC7FD" w:rsidR="002A36F1" w:rsidRPr="00CC594D" w:rsidRDefault="00CC594D" w:rsidP="000D778E">
      <w:pPr>
        <w:adjustRightInd w:val="0"/>
        <w:snapToGrid w:val="0"/>
        <w:spacing w:line="240" w:lineRule="atLeast"/>
        <w:jc w:val="left"/>
        <w:rPr>
          <w:rFonts w:ascii="Arial Black" w:eastAsia="HGｺﾞｼｯｸM" w:hAnsi="Arial Black"/>
          <w:b/>
          <w:sz w:val="24"/>
          <w:lang w:val="fr-FR"/>
        </w:rPr>
      </w:pPr>
      <w:r w:rsidRPr="00CC594D">
        <w:rPr>
          <w:rFonts w:ascii="Arial Black" w:eastAsia="HGｺﾞｼｯｸM" w:hAnsi="Arial Black" w:hint="eastAsia"/>
          <w:b/>
          <w:sz w:val="24"/>
          <w:lang w:val="fr-FR"/>
        </w:rPr>
        <w:t xml:space="preserve"> </w:t>
      </w:r>
      <w:r w:rsidR="000D778E" w:rsidRPr="00CC594D">
        <w:rPr>
          <w:rFonts w:ascii="Arial Black" w:eastAsia="HGｺﾞｼｯｸM" w:hAnsi="Arial Black" w:hint="eastAsia"/>
          <w:b/>
          <w:sz w:val="24"/>
          <w:lang w:val="fr-FR"/>
        </w:rPr>
        <w:t>(</w:t>
      </w:r>
      <w:r w:rsidR="000D778E" w:rsidRPr="00CC594D">
        <w:rPr>
          <w:rFonts w:ascii="Arial Black" w:eastAsia="HGｺﾞｼｯｸM" w:hAnsi="Arial Black"/>
          <w:b/>
          <w:sz w:val="24"/>
          <w:lang w:val="fr-FR"/>
        </w:rPr>
        <w:t>20</w:t>
      </w:r>
      <w:r w:rsidR="000D778E" w:rsidRPr="00CC594D">
        <w:rPr>
          <w:rFonts w:ascii="Arial Black" w:eastAsia="HGｺﾞｼｯｸM" w:hAnsi="Arial Black" w:hint="eastAsia"/>
          <w:b/>
          <w:sz w:val="24"/>
          <w:lang w:val="fr-FR"/>
        </w:rPr>
        <w:t xml:space="preserve">20) Chapeau Melon </w:t>
      </w:r>
      <w:r w:rsidR="000D778E" w:rsidRPr="00CC594D">
        <w:rPr>
          <w:rFonts w:ascii="Arial Black" w:eastAsia="HGｺﾞｼｯｸM" w:hAnsi="Arial Black"/>
          <w:b/>
          <w:sz w:val="24"/>
          <w:lang w:val="fr-FR"/>
        </w:rPr>
        <w:t xml:space="preserve">Blanc </w:t>
      </w:r>
      <w:r w:rsidR="000D778E" w:rsidRPr="00CC594D">
        <w:rPr>
          <w:rFonts w:ascii="Arial Black" w:eastAsia="HGｺﾞｼｯｸM" w:hAnsi="Arial Black" w:hint="eastAsia"/>
          <w:b/>
          <w:sz w:val="24"/>
          <w:lang w:val="fr-FR"/>
        </w:rPr>
        <w:t>Vin de France</w:t>
      </w:r>
      <w:r w:rsidR="000D778E">
        <w:rPr>
          <w:rFonts w:ascii="Arial Black" w:eastAsia="HGｺﾞｼｯｸM" w:hAnsi="Arial Black" w:hint="eastAsia"/>
          <w:b/>
          <w:sz w:val="24"/>
        </w:rPr>
        <w:t xml:space="preserve">　</w:t>
      </w:r>
    </w:p>
    <w:p w14:paraId="5F94BA32" w14:textId="1FAF0BF7" w:rsidR="000D778E" w:rsidRPr="002A36F1" w:rsidRDefault="000D778E" w:rsidP="000D778E">
      <w:pPr>
        <w:adjustRightInd w:val="0"/>
        <w:snapToGrid w:val="0"/>
        <w:spacing w:line="240" w:lineRule="atLeast"/>
        <w:jc w:val="left"/>
        <w:rPr>
          <w:rFonts w:ascii="HGP創英角ｺﾞｼｯｸUB" w:eastAsia="HGP創英角ｺﾞｼｯｸUB" w:hAnsi="Arial Black"/>
          <w:b/>
          <w:sz w:val="24"/>
        </w:rPr>
      </w:pPr>
      <w:r>
        <w:rPr>
          <w:rFonts w:ascii="HGP創英角ｺﾞｼｯｸUB" w:eastAsia="HGP創英角ｺﾞｼｯｸUB" w:hAnsi="Arial Black" w:hint="eastAsia"/>
          <w:b/>
          <w:sz w:val="24"/>
        </w:rPr>
        <w:t>シャポー・ムロン　ヴァン・ド・フランス</w:t>
      </w:r>
      <w:r w:rsidR="002A36F1">
        <w:rPr>
          <w:rFonts w:ascii="HGP創英角ｺﾞｼｯｸUB" w:eastAsia="HGP創英角ｺﾞｼｯｸUB" w:hAnsi="Arial Black" w:hint="eastAsia"/>
          <w:b/>
          <w:sz w:val="24"/>
        </w:rPr>
        <w:t xml:space="preserve">　　</w:t>
      </w:r>
      <w:r w:rsidRPr="00CC594D">
        <w:rPr>
          <w:rFonts w:ascii="HG丸ｺﾞｼｯｸM-PRO" w:eastAsia="HG丸ｺﾞｼｯｸM-PRO" w:hAnsi="HG丸ｺﾞｼｯｸM-PRO" w:hint="eastAsia"/>
          <w:b/>
          <w:color w:val="00B050"/>
          <w:sz w:val="20"/>
          <w:szCs w:val="20"/>
        </w:rPr>
        <w:t>参考上代￥</w:t>
      </w:r>
      <w:r w:rsidR="002A36F1" w:rsidRPr="00CC594D">
        <w:rPr>
          <w:rFonts w:ascii="HG丸ｺﾞｼｯｸM-PRO" w:eastAsia="HG丸ｺﾞｼｯｸM-PRO" w:hAnsi="HG丸ｺﾞｼｯｸM-PRO" w:hint="eastAsia"/>
          <w:b/>
          <w:color w:val="00B050"/>
          <w:sz w:val="20"/>
          <w:szCs w:val="20"/>
        </w:rPr>
        <w:t>1,800（税込￥1,980）</w:t>
      </w:r>
    </w:p>
    <w:p w14:paraId="06DA0950" w14:textId="77777777" w:rsidR="0009703B" w:rsidRDefault="00715669" w:rsidP="007912DF">
      <w:pPr>
        <w:adjustRightInd w:val="0"/>
        <w:snapToGrid w:val="0"/>
        <w:spacing w:line="240" w:lineRule="atLeast"/>
        <w:jc w:val="left"/>
        <w:rPr>
          <w:rFonts w:ascii="HGPｺﾞｼｯｸM" w:eastAsia="HGPｺﾞｼｯｸM" w:hAnsi="BIZ UDP明朝 Medium"/>
          <w:szCs w:val="21"/>
          <w:lang w:val="fr-FR"/>
        </w:rPr>
      </w:pPr>
      <w:r w:rsidRPr="00457E2A">
        <w:rPr>
          <w:rFonts w:ascii="HGPｺﾞｼｯｸM" w:eastAsia="HGPｺﾞｼｯｸM" w:hAnsi="BIZ UDP明朝 Medium" w:hint="eastAsia"/>
          <w:szCs w:val="21"/>
          <w:lang w:val="fr-FR"/>
        </w:rPr>
        <w:t>葡萄：</w:t>
      </w:r>
      <w:r w:rsidR="005F75A3" w:rsidRPr="00457E2A">
        <w:rPr>
          <w:rFonts w:ascii="HGPｺﾞｼｯｸM" w:eastAsia="HGPｺﾞｼｯｸM" w:hAnsi="BIZ UDP明朝 Medium" w:hint="eastAsia"/>
          <w:szCs w:val="21"/>
          <w:lang w:val="fr-FR"/>
        </w:rPr>
        <w:t>ムロン・ド・ブルゴーニュ</w:t>
      </w:r>
      <w:r w:rsidR="0009703B">
        <w:rPr>
          <w:rFonts w:ascii="HGPｺﾞｼｯｸM" w:eastAsia="HGPｺﾞｼｯｸM" w:hAnsi="BIZ UDP明朝 Medium" w:hint="eastAsia"/>
          <w:szCs w:val="21"/>
          <w:lang w:val="fr-FR"/>
        </w:rPr>
        <w:t>50％</w:t>
      </w:r>
      <w:r w:rsidR="00284A32" w:rsidRPr="00457E2A">
        <w:rPr>
          <w:rFonts w:ascii="HGPｺﾞｼｯｸM" w:eastAsia="HGPｺﾞｼｯｸM" w:hAnsi="BIZ UDP明朝 Medium" w:hint="eastAsia"/>
          <w:szCs w:val="21"/>
          <w:lang w:val="fr-FR"/>
        </w:rPr>
        <w:t>、ソーヴィニヨン・ブラン</w:t>
      </w:r>
      <w:r w:rsidR="0009703B">
        <w:rPr>
          <w:rFonts w:ascii="HGPｺﾞｼｯｸM" w:eastAsia="HGPｺﾞｼｯｸM" w:hAnsi="BIZ UDP明朝 Medium" w:hint="eastAsia"/>
          <w:szCs w:val="21"/>
          <w:lang w:val="fr-FR"/>
        </w:rPr>
        <w:t>50％</w:t>
      </w:r>
      <w:r w:rsidR="00043AC9" w:rsidRPr="00457E2A">
        <w:rPr>
          <w:rFonts w:ascii="HGPｺﾞｼｯｸM" w:eastAsia="HGPｺﾞｼｯｸM" w:hAnsi="BIZ UDP明朝 Medium" w:hint="eastAsia"/>
          <w:szCs w:val="21"/>
          <w:lang w:val="fr-FR"/>
        </w:rPr>
        <w:t xml:space="preserve">　　</w:t>
      </w:r>
      <w:r w:rsidR="0009703B">
        <w:rPr>
          <w:rFonts w:ascii="HGPｺﾞｼｯｸM" w:eastAsia="HGPｺﾞｼｯｸM" w:hAnsi="BIZ UDP明朝 Medium" w:hint="eastAsia"/>
          <w:szCs w:val="21"/>
          <w:lang w:val="fr-FR"/>
        </w:rPr>
        <w:t>酸度：4</w:t>
      </w:r>
      <w:r w:rsidR="0009703B">
        <w:rPr>
          <w:rFonts w:ascii="HGPｺﾞｼｯｸM" w:eastAsia="HGPｺﾞｼｯｸM" w:hAnsi="BIZ UDP明朝 Medium"/>
          <w:szCs w:val="21"/>
          <w:lang w:val="fr-FR"/>
        </w:rPr>
        <w:t>.30g/L</w:t>
      </w:r>
      <w:r w:rsidR="0009703B">
        <w:rPr>
          <w:rFonts w:ascii="HGPｺﾞｼｯｸM" w:eastAsia="HGPｺﾞｼｯｸM" w:hAnsi="BIZ UDP明朝 Medium" w:hint="eastAsia"/>
          <w:szCs w:val="21"/>
          <w:lang w:val="fr-FR"/>
        </w:rPr>
        <w:t xml:space="preserve">　アルコール度数</w:t>
      </w:r>
      <w:r w:rsidR="0009703B">
        <w:rPr>
          <w:rFonts w:ascii="HGPｺﾞｼｯｸM" w:eastAsia="HGPｺﾞｼｯｸM" w:hAnsi="BIZ UDP明朝 Medium"/>
          <w:szCs w:val="21"/>
          <w:lang w:val="fr-FR"/>
        </w:rPr>
        <w:t> </w:t>
      </w:r>
      <w:r w:rsidR="0009703B">
        <w:rPr>
          <w:rFonts w:ascii="HGPｺﾞｼｯｸM" w:eastAsia="HGPｺﾞｼｯｸM" w:hAnsi="BIZ UDP明朝 Medium" w:hint="eastAsia"/>
          <w:szCs w:val="21"/>
          <w:lang w:val="fr-FR"/>
        </w:rPr>
        <w:t>:12％</w:t>
      </w:r>
    </w:p>
    <w:p w14:paraId="1F2704CA" w14:textId="513F4D31" w:rsidR="009E7931" w:rsidRPr="00457E2A" w:rsidRDefault="009E7931" w:rsidP="007912DF">
      <w:pPr>
        <w:adjustRightInd w:val="0"/>
        <w:snapToGrid w:val="0"/>
        <w:spacing w:line="240" w:lineRule="atLeast"/>
        <w:jc w:val="left"/>
        <w:rPr>
          <w:rFonts w:ascii="HGPｺﾞｼｯｸM" w:eastAsia="HGPｺﾞｼｯｸM" w:hAnsi="BIZ UDP明朝 Medium"/>
          <w:szCs w:val="21"/>
          <w:lang w:val="fr-FR"/>
        </w:rPr>
      </w:pPr>
      <w:r w:rsidRPr="00457E2A">
        <w:rPr>
          <w:rFonts w:ascii="HGPｺﾞｼｯｸM" w:eastAsia="HGPｺﾞｼｯｸM" w:hAnsi="BIZ UDP明朝 Medium" w:hint="eastAsia"/>
          <w:szCs w:val="21"/>
          <w:lang w:val="fr-FR"/>
        </w:rPr>
        <w:t>畑・土壌：花崗岩</w:t>
      </w:r>
      <w:r w:rsidR="0009703B">
        <w:rPr>
          <w:rFonts w:ascii="HGPｺﾞｼｯｸM" w:eastAsia="HGPｺﾞｼｯｸM" w:hAnsi="BIZ UDP明朝 Medium" w:hint="eastAsia"/>
          <w:szCs w:val="21"/>
          <w:lang w:val="fr-FR"/>
        </w:rPr>
        <w:t xml:space="preserve">　　</w:t>
      </w:r>
      <w:r w:rsidR="00CF5652" w:rsidRPr="00457E2A">
        <w:rPr>
          <w:rFonts w:ascii="HGPｺﾞｼｯｸM" w:eastAsia="HGPｺﾞｼｯｸM" w:hAnsi="BIZ UDP明朝 Medium" w:hint="eastAsia"/>
          <w:szCs w:val="21"/>
          <w:lang w:val="fr-FR"/>
        </w:rPr>
        <w:t>醸造・熟成：プヌマティック空圧式プレス、温度管理、6か月</w:t>
      </w:r>
      <w:r w:rsidRPr="00457E2A">
        <w:rPr>
          <w:rFonts w:ascii="HGPｺﾞｼｯｸM" w:eastAsia="HGPｺﾞｼｯｸM" w:hAnsi="BIZ UDP明朝 Medium" w:hint="eastAsia"/>
          <w:szCs w:val="21"/>
          <w:lang w:val="fr-FR"/>
        </w:rPr>
        <w:t>シュール・リーで熟成させ、</w:t>
      </w:r>
      <w:r w:rsidR="0023285F" w:rsidRPr="00457E2A">
        <w:rPr>
          <w:rFonts w:ascii="HGPｺﾞｼｯｸM" w:eastAsia="HGPｺﾞｼｯｸM" w:hAnsi="BIZ UDP明朝 Medium" w:hint="eastAsia"/>
          <w:szCs w:val="21"/>
          <w:lang w:val="fr-FR"/>
        </w:rPr>
        <w:t>瓶詰め。</w:t>
      </w:r>
    </w:p>
    <w:p w14:paraId="36EF6D3C" w14:textId="77777777" w:rsidR="00284A32" w:rsidRPr="00457E2A" w:rsidRDefault="009E7931" w:rsidP="00284A32">
      <w:pPr>
        <w:adjustRightInd w:val="0"/>
        <w:snapToGrid w:val="0"/>
        <w:spacing w:line="240" w:lineRule="atLeast"/>
        <w:jc w:val="left"/>
        <w:rPr>
          <w:rFonts w:ascii="HGPｺﾞｼｯｸM" w:eastAsia="HGPｺﾞｼｯｸM" w:hAnsi="BIZ UDP明朝 Medium"/>
          <w:szCs w:val="21"/>
          <w:lang w:val="fr-FR"/>
        </w:rPr>
      </w:pPr>
      <w:r w:rsidRPr="00457E2A">
        <w:rPr>
          <w:rFonts w:ascii="HGPｺﾞｼｯｸM" w:eastAsia="HGPｺﾞｼｯｸM" w:hAnsi="BIZ UDP明朝 Medium" w:hint="eastAsia"/>
          <w:szCs w:val="21"/>
          <w:lang w:val="fr-FR"/>
        </w:rPr>
        <w:t>特徴：</w:t>
      </w:r>
      <w:r w:rsidR="00284A32" w:rsidRPr="00457E2A">
        <w:rPr>
          <w:rFonts w:ascii="HGPｺﾞｼｯｸM" w:eastAsia="HGPｺﾞｼｯｸM" w:hAnsi="BIZ UDP明朝 Medium" w:hint="eastAsia"/>
          <w:szCs w:val="21"/>
          <w:lang w:val="fr-FR"/>
        </w:rPr>
        <w:t>非常に表現力豊かで食欲を刺激します。花の風味、エキゾチックな果実、若々しい柑橘の香り、緊張感がありながら柔らかい香り。春の花を想起させる香りと柑橘系の酸味を持った楽しいワインです。</w:t>
      </w:r>
    </w:p>
    <w:p w14:paraId="1A3E64F3" w14:textId="45136A4E" w:rsidR="00451A9D" w:rsidRPr="00457E2A" w:rsidRDefault="00451A9D" w:rsidP="00284A32">
      <w:pPr>
        <w:adjustRightInd w:val="0"/>
        <w:snapToGrid w:val="0"/>
        <w:spacing w:line="240" w:lineRule="atLeast"/>
        <w:jc w:val="left"/>
        <w:rPr>
          <w:rFonts w:ascii="HGPｺﾞｼｯｸM" w:eastAsia="HGPｺﾞｼｯｸM" w:hAnsi="BIZ UDP明朝 Medium"/>
          <w:szCs w:val="21"/>
          <w:lang w:val="fr-FR"/>
        </w:rPr>
      </w:pPr>
    </w:p>
    <w:p w14:paraId="66B3830F" w14:textId="364D9FE0" w:rsidR="00284A32" w:rsidRDefault="002F2FFD" w:rsidP="00284A32">
      <w:pPr>
        <w:adjustRightInd w:val="0"/>
        <w:snapToGrid w:val="0"/>
        <w:spacing w:line="240" w:lineRule="atLeast"/>
        <w:jc w:val="left"/>
        <w:rPr>
          <w:rFonts w:ascii="HGPｺﾞｼｯｸM" w:eastAsia="HGPｺﾞｼｯｸM" w:hAnsi="Arial Black"/>
          <w:szCs w:val="21"/>
          <w:lang w:val="fr-FR"/>
        </w:rPr>
      </w:pPr>
      <w:r>
        <w:rPr>
          <w:rFonts w:ascii="HGPｺﾞｼｯｸM" w:eastAsia="HGPｺﾞｼｯｸM" w:hAnsi="Arial Black"/>
          <w:noProof/>
          <w:szCs w:val="21"/>
          <w:lang w:val="fr-FR"/>
        </w:rPr>
        <w:drawing>
          <wp:inline distT="0" distB="0" distL="0" distR="0" wp14:anchorId="2BE91BD8" wp14:editId="5AFB2BF7">
            <wp:extent cx="5715000" cy="1400175"/>
            <wp:effectExtent l="0" t="0" r="0" b="0"/>
            <wp:docPr id="7" name="図 3" descr="http://jeremie-huchet-vigneron.fr/wp-content/uploads/2018/06/14-bouteille-chapeau-melon-rose-jeremiehuch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http://jeremie-huchet-vigneron.fr/wp-content/uploads/2018/06/14-bouteille-chapeau-melon-rose-jeremiehuchet.png"/>
                    <pic:cNvPicPr>
                      <a:picLocks noChangeAspect="1" noChangeArrowheads="1"/>
                    </pic:cNvPicPr>
                  </pic:nvPicPr>
                  <pic:blipFill>
                    <a:blip r:embed="rId10">
                      <a:extLst>
                        <a:ext uri="{28A0092B-C50C-407E-A947-70E740481C1C}">
                          <a14:useLocalDpi xmlns:a14="http://schemas.microsoft.com/office/drawing/2010/main" val="0"/>
                        </a:ext>
                      </a:extLst>
                    </a:blip>
                    <a:srcRect t="37000" b="38501"/>
                    <a:stretch>
                      <a:fillRect/>
                    </a:stretch>
                  </pic:blipFill>
                  <pic:spPr bwMode="auto">
                    <a:xfrm>
                      <a:off x="0" y="0"/>
                      <a:ext cx="5715000" cy="1400175"/>
                    </a:xfrm>
                    <a:prstGeom prst="rect">
                      <a:avLst/>
                    </a:prstGeom>
                    <a:noFill/>
                    <a:ln>
                      <a:noFill/>
                    </a:ln>
                  </pic:spPr>
                </pic:pic>
              </a:graphicData>
            </a:graphic>
          </wp:inline>
        </w:drawing>
      </w:r>
    </w:p>
    <w:p w14:paraId="0FB7CCEA" w14:textId="4476901D" w:rsidR="00451A9D" w:rsidRPr="00CA57DC" w:rsidRDefault="00CC594D" w:rsidP="00451A9D">
      <w:pPr>
        <w:adjustRightInd w:val="0"/>
        <w:snapToGrid w:val="0"/>
        <w:spacing w:line="240" w:lineRule="atLeast"/>
        <w:jc w:val="left"/>
        <w:rPr>
          <w:rFonts w:ascii="Arial Black" w:eastAsia="HGｺﾞｼｯｸM" w:hAnsi="Arial Black"/>
          <w:b/>
          <w:sz w:val="24"/>
          <w:lang w:val="fr-FR"/>
        </w:rPr>
      </w:pPr>
      <w:r w:rsidRPr="00CA57DC">
        <w:rPr>
          <w:rFonts w:ascii="Arial Black" w:eastAsia="HGｺﾞｼｯｸM" w:hAnsi="Arial Black" w:hint="eastAsia"/>
          <w:b/>
          <w:sz w:val="24"/>
          <w:lang w:val="fr-FR"/>
        </w:rPr>
        <w:t xml:space="preserve"> </w:t>
      </w:r>
      <w:r w:rsidR="00451A9D" w:rsidRPr="00CA57DC">
        <w:rPr>
          <w:rFonts w:ascii="Arial Black" w:eastAsia="HGｺﾞｼｯｸM" w:hAnsi="Arial Black" w:hint="eastAsia"/>
          <w:b/>
          <w:sz w:val="24"/>
          <w:lang w:val="fr-FR"/>
        </w:rPr>
        <w:t>(</w:t>
      </w:r>
      <w:r w:rsidR="00451A9D" w:rsidRPr="00CA57DC">
        <w:rPr>
          <w:rFonts w:ascii="Arial Black" w:eastAsia="HGｺﾞｼｯｸM" w:hAnsi="Arial Black"/>
          <w:b/>
          <w:sz w:val="24"/>
          <w:lang w:val="fr-FR"/>
        </w:rPr>
        <w:t>20</w:t>
      </w:r>
      <w:r w:rsidR="002A36F1">
        <w:rPr>
          <w:rFonts w:ascii="Arial Black" w:eastAsia="HGｺﾞｼｯｸM" w:hAnsi="Arial Black" w:hint="eastAsia"/>
          <w:b/>
          <w:sz w:val="24"/>
          <w:lang w:val="fr-FR"/>
        </w:rPr>
        <w:t>20</w:t>
      </w:r>
      <w:r w:rsidR="00451A9D" w:rsidRPr="00CA57DC">
        <w:rPr>
          <w:rFonts w:ascii="Arial Black" w:eastAsia="HGｺﾞｼｯｸM" w:hAnsi="Arial Black" w:hint="eastAsia"/>
          <w:b/>
          <w:sz w:val="24"/>
          <w:lang w:val="fr-FR"/>
        </w:rPr>
        <w:t xml:space="preserve">) Chapeau Melon </w:t>
      </w:r>
      <w:r w:rsidR="00CA57DC" w:rsidRPr="00CA57DC">
        <w:rPr>
          <w:rFonts w:ascii="Arial Black" w:eastAsia="HGｺﾞｼｯｸM" w:hAnsi="Arial Black"/>
          <w:b/>
          <w:sz w:val="24"/>
          <w:lang w:val="fr-FR"/>
        </w:rPr>
        <w:t>Ros</w:t>
      </w:r>
      <w:r w:rsidR="00CA57DC">
        <w:rPr>
          <w:rFonts w:ascii="Arial Black" w:eastAsia="HGｺﾞｼｯｸM" w:hAnsi="Arial Black"/>
          <w:b/>
          <w:sz w:val="24"/>
          <w:lang w:val="fr-FR"/>
        </w:rPr>
        <w:t>é</w:t>
      </w:r>
      <w:r w:rsidR="00CA57DC" w:rsidRPr="00CA57DC">
        <w:rPr>
          <w:rFonts w:ascii="Arial Black" w:eastAsia="HGｺﾞｼｯｸM" w:hAnsi="Arial Black"/>
          <w:b/>
          <w:sz w:val="24"/>
          <w:lang w:val="fr-FR"/>
        </w:rPr>
        <w:t xml:space="preserve"> </w:t>
      </w:r>
      <w:r w:rsidR="00451A9D" w:rsidRPr="00CA57DC">
        <w:rPr>
          <w:rFonts w:ascii="Arial Black" w:eastAsia="HGｺﾞｼｯｸM" w:hAnsi="Arial Black" w:hint="eastAsia"/>
          <w:b/>
          <w:sz w:val="24"/>
          <w:lang w:val="fr-FR"/>
        </w:rPr>
        <w:t>Vin de France</w:t>
      </w:r>
      <w:r w:rsidR="00451A9D">
        <w:rPr>
          <w:rFonts w:ascii="Arial Black" w:eastAsia="HGｺﾞｼｯｸM" w:hAnsi="Arial Black" w:hint="eastAsia"/>
          <w:b/>
          <w:sz w:val="24"/>
        </w:rPr>
        <w:t xml:space="preserve">　</w:t>
      </w:r>
    </w:p>
    <w:p w14:paraId="193CE728" w14:textId="4DE3ECA3" w:rsidR="00451A9D" w:rsidRPr="00CC594D" w:rsidRDefault="00451A9D" w:rsidP="00451A9D">
      <w:pPr>
        <w:adjustRightInd w:val="0"/>
        <w:snapToGrid w:val="0"/>
        <w:spacing w:line="240" w:lineRule="atLeast"/>
        <w:jc w:val="left"/>
        <w:rPr>
          <w:rFonts w:ascii="HG丸ｺﾞｼｯｸM-PRO" w:eastAsia="HG丸ｺﾞｼｯｸM-PRO" w:hAnsi="HG丸ｺﾞｼｯｸM-PRO"/>
          <w:b/>
          <w:color w:val="00B050"/>
          <w:sz w:val="20"/>
          <w:szCs w:val="20"/>
        </w:rPr>
      </w:pPr>
      <w:r>
        <w:rPr>
          <w:rFonts w:ascii="HGP創英角ｺﾞｼｯｸUB" w:eastAsia="HGP創英角ｺﾞｼｯｸUB" w:hAnsi="Arial Black" w:hint="eastAsia"/>
          <w:b/>
          <w:sz w:val="24"/>
        </w:rPr>
        <w:t>シャポー・ムロン</w:t>
      </w:r>
      <w:r w:rsidR="00394A26">
        <w:rPr>
          <w:rFonts w:ascii="HGP創英角ｺﾞｼｯｸUB" w:eastAsia="HGP創英角ｺﾞｼｯｸUB" w:hAnsi="Arial Black" w:hint="eastAsia"/>
          <w:b/>
          <w:sz w:val="24"/>
        </w:rPr>
        <w:t xml:space="preserve">　ロゼ</w:t>
      </w:r>
      <w:r>
        <w:rPr>
          <w:rFonts w:ascii="HGP創英角ｺﾞｼｯｸUB" w:eastAsia="HGP創英角ｺﾞｼｯｸUB" w:hAnsi="Arial Black" w:hint="eastAsia"/>
          <w:b/>
          <w:sz w:val="24"/>
        </w:rPr>
        <w:t xml:space="preserve">　ヴァン・ド・フランス　　</w:t>
      </w:r>
      <w:r w:rsidR="002A36F1" w:rsidRPr="00CC594D">
        <w:rPr>
          <w:rFonts w:ascii="HG丸ｺﾞｼｯｸM-PRO" w:eastAsia="HG丸ｺﾞｼｯｸM-PRO" w:hAnsi="HG丸ｺﾞｼｯｸM-PRO" w:hint="eastAsia"/>
          <w:b/>
          <w:color w:val="00B050"/>
          <w:sz w:val="20"/>
          <w:szCs w:val="20"/>
        </w:rPr>
        <w:t>参考上代￥1,800（税込￥1,980）</w:t>
      </w:r>
    </w:p>
    <w:p w14:paraId="507C9B35" w14:textId="6FD6B144" w:rsidR="00451A9D" w:rsidRPr="00457E2A" w:rsidRDefault="00451A9D" w:rsidP="004E748D">
      <w:pPr>
        <w:adjustRightInd w:val="0"/>
        <w:snapToGrid w:val="0"/>
        <w:spacing w:line="240" w:lineRule="atLeast"/>
        <w:jc w:val="left"/>
        <w:rPr>
          <w:rFonts w:ascii="HGPｺﾞｼｯｸM" w:eastAsia="HGPｺﾞｼｯｸM" w:hAnsi="BIZ UDP明朝 Medium"/>
          <w:szCs w:val="21"/>
          <w:lang w:val="fr-FR"/>
        </w:rPr>
      </w:pPr>
      <w:r w:rsidRPr="00457E2A">
        <w:rPr>
          <w:rFonts w:ascii="HGPｺﾞｼｯｸM" w:eastAsia="HGPｺﾞｼｯｸM" w:hAnsi="BIZ UDP明朝 Medium" w:hint="eastAsia"/>
          <w:szCs w:val="21"/>
          <w:lang w:val="fr-FR"/>
        </w:rPr>
        <w:t>葡萄：ピノ・ノワール</w:t>
      </w:r>
      <w:r w:rsidR="0009703B">
        <w:rPr>
          <w:rFonts w:ascii="HGPｺﾞｼｯｸM" w:eastAsia="HGPｺﾞｼｯｸM" w:hAnsi="BIZ UDP明朝 Medium" w:hint="eastAsia"/>
          <w:szCs w:val="21"/>
          <w:lang w:val="fr-FR"/>
        </w:rPr>
        <w:t>50％</w:t>
      </w:r>
      <w:r w:rsidRPr="00457E2A">
        <w:rPr>
          <w:rFonts w:ascii="HGPｺﾞｼｯｸM" w:eastAsia="HGPｺﾞｼｯｸM" w:hAnsi="BIZ UDP明朝 Medium" w:hint="eastAsia"/>
          <w:szCs w:val="21"/>
          <w:lang w:val="fr-FR"/>
        </w:rPr>
        <w:t>、ガメイ</w:t>
      </w:r>
      <w:r w:rsidR="0009703B">
        <w:rPr>
          <w:rFonts w:ascii="HGPｺﾞｼｯｸM" w:eastAsia="HGPｺﾞｼｯｸM" w:hAnsi="BIZ UDP明朝 Medium" w:hint="eastAsia"/>
          <w:szCs w:val="21"/>
          <w:lang w:val="fr-FR"/>
        </w:rPr>
        <w:t>50％　　酸度：4.59</w:t>
      </w:r>
      <w:r w:rsidR="0009703B">
        <w:rPr>
          <w:rFonts w:ascii="HGPｺﾞｼｯｸM" w:eastAsia="HGPｺﾞｼｯｸM" w:hAnsi="BIZ UDP明朝 Medium"/>
          <w:szCs w:val="21"/>
          <w:lang w:val="fr-FR"/>
        </w:rPr>
        <w:t>g/L</w:t>
      </w:r>
      <w:r w:rsidR="0009703B">
        <w:rPr>
          <w:rFonts w:ascii="HGPｺﾞｼｯｸM" w:eastAsia="HGPｺﾞｼｯｸM" w:hAnsi="BIZ UDP明朝 Medium" w:hint="eastAsia"/>
          <w:szCs w:val="21"/>
          <w:lang w:val="fr-FR"/>
        </w:rPr>
        <w:t xml:space="preserve">　　アルコール度数</w:t>
      </w:r>
      <w:r w:rsidR="0009703B">
        <w:rPr>
          <w:rFonts w:ascii="HGPｺﾞｼｯｸM" w:eastAsia="HGPｺﾞｼｯｸM" w:hAnsi="BIZ UDP明朝 Medium"/>
          <w:szCs w:val="21"/>
          <w:lang w:val="fr-FR"/>
        </w:rPr>
        <w:t> </w:t>
      </w:r>
      <w:r w:rsidR="0009703B">
        <w:rPr>
          <w:rFonts w:ascii="HGPｺﾞｼｯｸM" w:eastAsia="HGPｺﾞｼｯｸM" w:hAnsi="BIZ UDP明朝 Medium" w:hint="eastAsia"/>
          <w:szCs w:val="21"/>
          <w:lang w:val="fr-FR"/>
        </w:rPr>
        <w:t>:12％</w:t>
      </w:r>
    </w:p>
    <w:p w14:paraId="575B2A80" w14:textId="77777777" w:rsidR="004E748D" w:rsidRPr="00457E2A" w:rsidRDefault="00451A9D" w:rsidP="00451A9D">
      <w:pPr>
        <w:adjustRightInd w:val="0"/>
        <w:snapToGrid w:val="0"/>
        <w:spacing w:line="240" w:lineRule="atLeast"/>
        <w:jc w:val="left"/>
        <w:rPr>
          <w:rFonts w:ascii="HGPｺﾞｼｯｸM" w:eastAsia="HGPｺﾞｼｯｸM" w:hAnsi="BIZ UDP明朝 Medium"/>
          <w:szCs w:val="21"/>
          <w:lang w:val="fr-FR"/>
        </w:rPr>
      </w:pPr>
      <w:r w:rsidRPr="00457E2A">
        <w:rPr>
          <w:rFonts w:ascii="HGPｺﾞｼｯｸM" w:eastAsia="HGPｺﾞｼｯｸM" w:hAnsi="BIZ UDP明朝 Medium" w:hint="eastAsia"/>
          <w:szCs w:val="21"/>
          <w:lang w:val="fr-FR"/>
        </w:rPr>
        <w:t>特徴：</w:t>
      </w:r>
      <w:r w:rsidR="004E748D" w:rsidRPr="00457E2A">
        <w:rPr>
          <w:rFonts w:ascii="HGPｺﾞｼｯｸM" w:eastAsia="HGPｺﾞｼｯｸM" w:hAnsi="BIZ UDP明朝 Medium" w:hint="eastAsia"/>
          <w:szCs w:val="21"/>
          <w:lang w:val="fr-FR"/>
        </w:rPr>
        <w:t>淡いバラ色。ラズベリー、イチゴ、ブラックベリー…万華鏡のように多彩な香りが上がります。</w:t>
      </w:r>
    </w:p>
    <w:p w14:paraId="74C457C5" w14:textId="1DC67C3C" w:rsidR="00451A9D" w:rsidRDefault="004E748D" w:rsidP="00451A9D">
      <w:pPr>
        <w:adjustRightInd w:val="0"/>
        <w:snapToGrid w:val="0"/>
        <w:spacing w:line="240" w:lineRule="atLeast"/>
        <w:jc w:val="left"/>
        <w:rPr>
          <w:rFonts w:ascii="HGPｺﾞｼｯｸM" w:eastAsia="HGPｺﾞｼｯｸM" w:hAnsi="BIZ UDP明朝 Medium"/>
          <w:szCs w:val="21"/>
          <w:lang w:val="fr-FR"/>
        </w:rPr>
      </w:pPr>
      <w:r w:rsidRPr="00457E2A">
        <w:rPr>
          <w:rFonts w:ascii="HGPｺﾞｼｯｸM" w:eastAsia="HGPｺﾞｼｯｸM" w:hAnsi="BIZ UDP明朝 Medium" w:hint="eastAsia"/>
          <w:szCs w:val="21"/>
          <w:lang w:val="fr-FR"/>
        </w:rPr>
        <w:t>軽快な酸味があり、とても綺麗にバランスを保っています。とても溌剌としたフレッシュなロゼワインです。</w:t>
      </w:r>
    </w:p>
    <w:p w14:paraId="6298DE8A" w14:textId="77777777" w:rsidR="000D369A" w:rsidRPr="00457E2A" w:rsidRDefault="000D369A" w:rsidP="00451A9D">
      <w:pPr>
        <w:adjustRightInd w:val="0"/>
        <w:snapToGrid w:val="0"/>
        <w:spacing w:line="240" w:lineRule="atLeast"/>
        <w:jc w:val="left"/>
        <w:rPr>
          <w:rFonts w:ascii="HGPｺﾞｼｯｸM" w:eastAsia="HGPｺﾞｼｯｸM" w:hAnsi="BIZ UDP明朝 Medium"/>
          <w:szCs w:val="21"/>
          <w:lang w:val="fr-FR"/>
        </w:rPr>
      </w:pPr>
    </w:p>
    <w:p w14:paraId="2B681A7A" w14:textId="3656EF77" w:rsidR="00451A9D" w:rsidRDefault="000D369A" w:rsidP="00284A32">
      <w:pPr>
        <w:adjustRightInd w:val="0"/>
        <w:snapToGrid w:val="0"/>
        <w:spacing w:line="240" w:lineRule="atLeast"/>
        <w:jc w:val="left"/>
        <w:rPr>
          <w:rFonts w:ascii="HGPｺﾞｼｯｸM" w:eastAsia="HGPｺﾞｼｯｸM" w:hAnsi="Arial Black"/>
          <w:szCs w:val="21"/>
          <w:lang w:val="fr-FR"/>
        </w:rPr>
      </w:pPr>
      <w:r>
        <w:rPr>
          <w:noProof/>
        </w:rPr>
        <w:drawing>
          <wp:inline distT="0" distB="0" distL="0" distR="0" wp14:anchorId="4A5FD22C" wp14:editId="273005AB">
            <wp:extent cx="6000750" cy="13906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6000750" cy="1390650"/>
                    </a:xfrm>
                    <a:prstGeom prst="rect">
                      <a:avLst/>
                    </a:prstGeom>
                    <a:noFill/>
                    <a:ln>
                      <a:noFill/>
                    </a:ln>
                  </pic:spPr>
                </pic:pic>
              </a:graphicData>
            </a:graphic>
          </wp:inline>
        </w:drawing>
      </w:r>
      <w:r w:rsidR="008C534D">
        <w:rPr>
          <w:noProof/>
        </w:rPr>
        <mc:AlternateContent>
          <mc:Choice Requires="wps">
            <w:drawing>
              <wp:anchor distT="0" distB="0" distL="114300" distR="114300" simplePos="0" relativeHeight="251665408" behindDoc="0" locked="0" layoutInCell="1" allowOverlap="1" wp14:anchorId="64D0BA8F" wp14:editId="402D8644">
                <wp:simplePos x="0" y="0"/>
                <wp:positionH relativeFrom="column">
                  <wp:posOffset>100965</wp:posOffset>
                </wp:positionH>
                <wp:positionV relativeFrom="paragraph">
                  <wp:posOffset>-7755255</wp:posOffset>
                </wp:positionV>
                <wp:extent cx="1492250" cy="2760980"/>
                <wp:effectExtent l="0" t="0" r="0" b="8890"/>
                <wp:wrapNone/>
                <wp:docPr id="12" name="テキスト ボックス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7D7B26" w14:textId="14D8867F" w:rsidR="008C534D" w:rsidRPr="008C534D" w:rsidRDefault="008C534D" w:rsidP="008C534D">
                            <w:pPr>
                              <w:adjustRightInd w:val="0"/>
                              <w:snapToGrid w:val="0"/>
                              <w:spacing w:line="240" w:lineRule="atLeast"/>
                              <w:jc w:val="center"/>
                              <w:rPr>
                                <w:rFonts w:ascii="HGPｺﾞｼｯｸM" w:eastAsia="HGPｺﾞｼｯｸM" w:hAnsi="Arial Black"/>
                                <w:b/>
                                <w:outline/>
                                <w:noProof/>
                                <w:color w:val="5B9BD5" w:themeColor="accent5"/>
                                <w:sz w:val="72"/>
                                <w:szCs w:val="72"/>
                                <w:lang w:val="fr-FR"/>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ascii="HGPｺﾞｼｯｸM" w:eastAsia="HGPｺﾞｼｯｸM" w:hAnsi="Arial Black" w:hint="eastAsia"/>
                                <w:b/>
                                <w:outline/>
                                <w:noProof/>
                                <w:color w:val="5B9BD5" w:themeColor="accent5"/>
                                <w:sz w:val="72"/>
                                <w:szCs w:val="72"/>
                                <w:lang w:val="fr-FR"/>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ここに文字を入力</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64D0BA8F" id="_x0000_t202" coordsize="21600,21600" o:spt="202" path="m,l,21600r21600,l21600,xe">
                <v:stroke joinstyle="miter"/>
                <v:path gradientshapeok="t" o:connecttype="rect"/>
              </v:shapetype>
              <v:shape id="テキスト ボックス 12" o:spid="_x0000_s1026" type="#_x0000_t202" style="position:absolute;margin-left:7.95pt;margin-top:-610.65pt;width:117.5pt;height:217.4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" filled="f" stroked="f">
                <v:textbox style="mso-fit-shape-to-text:t" inset="5.85pt,.7pt,5.85pt,.7pt">
                  <w:txbxContent>
                    <w:p w14:paraId="717D7B26" w14:textId="14D8867F" w:rsidR="008C534D" w:rsidRPr="008C534D" w:rsidRDefault="008C534D" w:rsidP="008C534D">
                      <w:pPr>
                        <w:adjustRightInd w:val="0"/>
                        <w:snapToGrid w:val="0"/>
                        <w:spacing w:line="240" w:lineRule="atLeast"/>
                        <w:jc w:val="center"/>
                        <w:rPr>
                          <w:rFonts w:ascii="HGPｺﾞｼｯｸM" w:eastAsia="HGPｺﾞｼｯｸM" w:hAnsi="Arial Black"/>
                          <w:b/>
                          <w:outline/>
                          <w:noProof/>
                          <w:color w:val="5B9BD5" w:themeColor="accent5"/>
                          <w:sz w:val="72"/>
                          <w:szCs w:val="72"/>
                          <w:lang w:val="fr-FR"/>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ascii="HGPｺﾞｼｯｸM" w:eastAsia="HGPｺﾞｼｯｸM" w:hAnsi="Arial Black" w:hint="eastAsia"/>
                          <w:b/>
                          <w:outline/>
                          <w:noProof/>
                          <w:color w:val="5B9BD5" w:themeColor="accent5"/>
                          <w:sz w:val="72"/>
                          <w:szCs w:val="72"/>
                          <w:lang w:val="fr-FR"/>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ここに文字を入力</w:t>
                      </w:r>
                    </w:p>
                  </w:txbxContent>
                </v:textbox>
              </v:shape>
            </w:pict>
          </mc:Fallback>
        </mc:AlternateContent>
      </w:r>
    </w:p>
    <w:p w14:paraId="53CC822D" w14:textId="372AFEDF" w:rsidR="00451A9D" w:rsidRPr="00CA57DC" w:rsidRDefault="00451A9D" w:rsidP="00451A9D">
      <w:pPr>
        <w:adjustRightInd w:val="0"/>
        <w:snapToGrid w:val="0"/>
        <w:spacing w:line="240" w:lineRule="atLeast"/>
        <w:jc w:val="left"/>
        <w:rPr>
          <w:rFonts w:ascii="Arial Black" w:eastAsia="HGｺﾞｼｯｸM" w:hAnsi="Arial Black"/>
          <w:b/>
          <w:sz w:val="24"/>
          <w:lang w:val="fr-FR"/>
        </w:rPr>
      </w:pPr>
      <w:r w:rsidRPr="00CA57DC">
        <w:rPr>
          <w:rFonts w:ascii="Arial Black" w:eastAsia="HGｺﾞｼｯｸM" w:hAnsi="Arial Black" w:hint="eastAsia"/>
          <w:b/>
          <w:sz w:val="24"/>
          <w:lang w:val="fr-FR"/>
        </w:rPr>
        <w:t>(</w:t>
      </w:r>
      <w:r w:rsidRPr="00CA57DC">
        <w:rPr>
          <w:rFonts w:ascii="Arial Black" w:eastAsia="HGｺﾞｼｯｸM" w:hAnsi="Arial Black"/>
          <w:b/>
          <w:sz w:val="24"/>
          <w:lang w:val="fr-FR"/>
        </w:rPr>
        <w:t>20</w:t>
      </w:r>
      <w:r w:rsidR="000D778E">
        <w:rPr>
          <w:rFonts w:ascii="Arial Black" w:eastAsia="HGｺﾞｼｯｸM" w:hAnsi="Arial Black" w:hint="eastAsia"/>
          <w:b/>
          <w:sz w:val="24"/>
          <w:lang w:val="fr-FR"/>
        </w:rPr>
        <w:t>20</w:t>
      </w:r>
      <w:r w:rsidRPr="00CA57DC">
        <w:rPr>
          <w:rFonts w:ascii="Arial Black" w:eastAsia="HGｺﾞｼｯｸM" w:hAnsi="Arial Black" w:hint="eastAsia"/>
          <w:b/>
          <w:sz w:val="24"/>
          <w:lang w:val="fr-FR"/>
        </w:rPr>
        <w:t xml:space="preserve">) Chapeau Melon </w:t>
      </w:r>
      <w:r w:rsidR="00CA57DC" w:rsidRPr="00CA57DC">
        <w:rPr>
          <w:rFonts w:ascii="Arial Black" w:eastAsia="HGｺﾞｼｯｸM" w:hAnsi="Arial Black"/>
          <w:b/>
          <w:sz w:val="24"/>
          <w:lang w:val="fr-FR"/>
        </w:rPr>
        <w:t xml:space="preserve">Rouge </w:t>
      </w:r>
      <w:r w:rsidRPr="00CA57DC">
        <w:rPr>
          <w:rFonts w:ascii="Arial Black" w:eastAsia="HGｺﾞｼｯｸM" w:hAnsi="Arial Black" w:hint="eastAsia"/>
          <w:b/>
          <w:sz w:val="24"/>
          <w:lang w:val="fr-FR"/>
        </w:rPr>
        <w:t>Vin de France</w:t>
      </w:r>
      <w:r>
        <w:rPr>
          <w:rFonts w:ascii="Arial Black" w:eastAsia="HGｺﾞｼｯｸM" w:hAnsi="Arial Black" w:hint="eastAsia"/>
          <w:b/>
          <w:sz w:val="24"/>
        </w:rPr>
        <w:t xml:space="preserve">　</w:t>
      </w:r>
    </w:p>
    <w:p w14:paraId="2DDFC0CC" w14:textId="40774C8B" w:rsidR="002A36F1" w:rsidRPr="002A36F1" w:rsidRDefault="00451A9D" w:rsidP="002A36F1">
      <w:pPr>
        <w:adjustRightInd w:val="0"/>
        <w:snapToGrid w:val="0"/>
        <w:spacing w:line="240" w:lineRule="atLeast"/>
        <w:jc w:val="left"/>
        <w:rPr>
          <w:rFonts w:ascii="HG丸ｺﾞｼｯｸM-PRO" w:eastAsia="HG丸ｺﾞｼｯｸM-PRO" w:hAnsi="HG丸ｺﾞｼｯｸM-PRO"/>
          <w:b/>
          <w:sz w:val="20"/>
          <w:szCs w:val="20"/>
        </w:rPr>
      </w:pPr>
      <w:r>
        <w:rPr>
          <w:rFonts w:ascii="HGP創英角ｺﾞｼｯｸUB" w:eastAsia="HGP創英角ｺﾞｼｯｸUB" w:hAnsi="Arial Black" w:hint="eastAsia"/>
          <w:b/>
          <w:sz w:val="24"/>
        </w:rPr>
        <w:t>シャポー・ムロン</w:t>
      </w:r>
      <w:r w:rsidR="00394A26">
        <w:rPr>
          <w:rFonts w:ascii="HGP創英角ｺﾞｼｯｸUB" w:eastAsia="HGP創英角ｺﾞｼｯｸUB" w:hAnsi="Arial Black" w:hint="eastAsia"/>
          <w:b/>
          <w:sz w:val="24"/>
        </w:rPr>
        <w:t xml:space="preserve">　ルージュ</w:t>
      </w:r>
      <w:r>
        <w:rPr>
          <w:rFonts w:ascii="HGP創英角ｺﾞｼｯｸUB" w:eastAsia="HGP創英角ｺﾞｼｯｸUB" w:hAnsi="Arial Black" w:hint="eastAsia"/>
          <w:b/>
          <w:sz w:val="24"/>
        </w:rPr>
        <w:t xml:space="preserve">　ヴァン・ド・フランス　　</w:t>
      </w:r>
      <w:r w:rsidR="002A36F1" w:rsidRPr="00CC594D">
        <w:rPr>
          <w:rFonts w:ascii="HG丸ｺﾞｼｯｸM-PRO" w:eastAsia="HG丸ｺﾞｼｯｸM-PRO" w:hAnsi="HG丸ｺﾞｼｯｸM-PRO" w:hint="eastAsia"/>
          <w:b/>
          <w:color w:val="00B050"/>
          <w:sz w:val="20"/>
          <w:szCs w:val="20"/>
        </w:rPr>
        <w:t>参考上代￥1,900（税込￥2,090）</w:t>
      </w:r>
    </w:p>
    <w:p w14:paraId="206AE04F" w14:textId="7BF42760" w:rsidR="00451A9D" w:rsidRPr="00457E2A" w:rsidRDefault="00451A9D" w:rsidP="004E748D">
      <w:pPr>
        <w:adjustRightInd w:val="0"/>
        <w:snapToGrid w:val="0"/>
        <w:spacing w:line="240" w:lineRule="atLeast"/>
        <w:jc w:val="left"/>
        <w:rPr>
          <w:rFonts w:ascii="HGPｺﾞｼｯｸM" w:eastAsia="HGPｺﾞｼｯｸM" w:hAnsi="BIZ UDP明朝 Medium"/>
          <w:szCs w:val="21"/>
          <w:lang w:val="fr-FR"/>
        </w:rPr>
      </w:pPr>
      <w:r w:rsidRPr="00457E2A">
        <w:rPr>
          <w:rFonts w:ascii="HGPｺﾞｼｯｸM" w:eastAsia="HGPｺﾞｼｯｸM" w:hAnsi="BIZ UDP明朝 Medium" w:hint="eastAsia"/>
          <w:szCs w:val="21"/>
          <w:lang w:val="fr-FR"/>
        </w:rPr>
        <w:t>葡萄：</w:t>
      </w:r>
      <w:r w:rsidR="004E748D" w:rsidRPr="00457E2A">
        <w:rPr>
          <w:rFonts w:ascii="HGPｺﾞｼｯｸM" w:eastAsia="HGPｺﾞｼｯｸM" w:hAnsi="BIZ UDP明朝 Medium" w:hint="eastAsia"/>
          <w:szCs w:val="21"/>
          <w:lang w:val="fr-FR"/>
        </w:rPr>
        <w:t>ピノ・ノワール</w:t>
      </w:r>
      <w:r w:rsidR="000D778E">
        <w:rPr>
          <w:rFonts w:ascii="HGPｺﾞｼｯｸM" w:eastAsia="HGPｺﾞｼｯｸM" w:hAnsi="BIZ UDP明朝 Medium" w:hint="eastAsia"/>
          <w:szCs w:val="21"/>
          <w:lang w:val="fr-FR"/>
        </w:rPr>
        <w:t>、ガメイ</w:t>
      </w:r>
    </w:p>
    <w:p w14:paraId="3F2BF7BD" w14:textId="77777777" w:rsidR="00182C5D" w:rsidRPr="00457E2A" w:rsidRDefault="00451A9D" w:rsidP="00451A9D">
      <w:pPr>
        <w:adjustRightInd w:val="0"/>
        <w:snapToGrid w:val="0"/>
        <w:spacing w:line="240" w:lineRule="atLeast"/>
        <w:jc w:val="left"/>
        <w:rPr>
          <w:rFonts w:ascii="HGPｺﾞｼｯｸM" w:eastAsia="HGPｺﾞｼｯｸM" w:hAnsi="BIZ UDP明朝 Medium"/>
          <w:szCs w:val="21"/>
          <w:lang w:val="fr-FR"/>
        </w:rPr>
      </w:pPr>
      <w:r w:rsidRPr="00457E2A">
        <w:rPr>
          <w:rFonts w:ascii="HGPｺﾞｼｯｸM" w:eastAsia="HGPｺﾞｼｯｸM" w:hAnsi="BIZ UDP明朝 Medium" w:hint="eastAsia"/>
          <w:szCs w:val="21"/>
          <w:lang w:val="fr-FR"/>
        </w:rPr>
        <w:t>特徴：</w:t>
      </w:r>
      <w:r w:rsidR="00182C5D" w:rsidRPr="00457E2A">
        <w:rPr>
          <w:rFonts w:ascii="HGPｺﾞｼｯｸM" w:eastAsia="HGPｺﾞｼｯｸM" w:hAnsi="BIZ UDP明朝 Medium" w:hint="eastAsia"/>
          <w:szCs w:val="21"/>
          <w:lang w:val="fr-FR"/>
        </w:rPr>
        <w:t>熟度のある</w:t>
      </w:r>
      <w:r w:rsidR="004E748D" w:rsidRPr="00457E2A">
        <w:rPr>
          <w:rFonts w:ascii="HGPｺﾞｼｯｸM" w:eastAsia="HGPｺﾞｼｯｸM" w:hAnsi="BIZ UDP明朝 Medium" w:hint="eastAsia"/>
          <w:szCs w:val="21"/>
          <w:lang w:val="fr-FR"/>
        </w:rPr>
        <w:t>チェリー</w:t>
      </w:r>
      <w:r w:rsidR="00182C5D" w:rsidRPr="00457E2A">
        <w:rPr>
          <w:rFonts w:ascii="HGPｺﾞｼｯｸM" w:eastAsia="HGPｺﾞｼｯｸM" w:hAnsi="BIZ UDP明朝 Medium" w:hint="eastAsia"/>
          <w:szCs w:val="21"/>
          <w:lang w:val="fr-FR"/>
        </w:rPr>
        <w:t>、熟した赤系果実の香りが上昇してきます。親しみやすく果実味があり、フレッシュです。</w:t>
      </w:r>
    </w:p>
    <w:p w14:paraId="6B8E816A" w14:textId="07CE47EB" w:rsidR="00451A9D" w:rsidRPr="000D778E" w:rsidRDefault="00182C5D" w:rsidP="00284A32">
      <w:pPr>
        <w:adjustRightInd w:val="0"/>
        <w:snapToGrid w:val="0"/>
        <w:spacing w:line="240" w:lineRule="atLeast"/>
        <w:jc w:val="left"/>
        <w:rPr>
          <w:rFonts w:ascii="HGPｺﾞｼｯｸM" w:eastAsia="HGPｺﾞｼｯｸM" w:hAnsi="BIZ UDP明朝 Medium"/>
          <w:szCs w:val="21"/>
          <w:lang w:val="fr-FR"/>
        </w:rPr>
      </w:pPr>
      <w:r w:rsidRPr="00457E2A">
        <w:rPr>
          <w:rFonts w:ascii="HGPｺﾞｼｯｸM" w:eastAsia="HGPｺﾞｼｯｸM" w:hAnsi="BIZ UDP明朝 Medium" w:hint="eastAsia"/>
          <w:szCs w:val="21"/>
          <w:lang w:val="fr-FR"/>
        </w:rPr>
        <w:t>タンニンが柔らかくしなやかで、食欲を刺激する果実感です。</w:t>
      </w:r>
      <w:r w:rsidR="004E748D" w:rsidRPr="00457E2A">
        <w:rPr>
          <w:rFonts w:ascii="HGPｺﾞｼｯｸM" w:eastAsia="HGPｺﾞｼｯｸM" w:hAnsi="BIZ UDP明朝 Medium" w:hint="eastAsia"/>
          <w:szCs w:val="21"/>
          <w:lang w:val="fr-FR"/>
        </w:rPr>
        <w:t xml:space="preserve"> </w:t>
      </w:r>
    </w:p>
    <w:p w14:paraId="5507AB2E" w14:textId="1E01956A" w:rsidR="00C837CB" w:rsidRDefault="00284A32" w:rsidP="00284A32">
      <w:pPr>
        <w:adjustRightInd w:val="0"/>
        <w:snapToGrid w:val="0"/>
        <w:spacing w:line="240" w:lineRule="atLeast"/>
        <w:jc w:val="left"/>
        <w:rPr>
          <w:rFonts w:ascii="HG創英角ｺﾞｼｯｸUB" w:eastAsia="HG創英角ｺﾞｼｯｸUB" w:hAnsi="Arial Black"/>
          <w:b/>
          <w:szCs w:val="21"/>
          <w:lang w:val="fr-FR"/>
        </w:rPr>
      </w:pPr>
      <w:r w:rsidRPr="00AC4F43">
        <w:rPr>
          <w:rFonts w:ascii="HG創英角ｺﾞｼｯｸUB" w:eastAsia="HG創英角ｺﾞｼｯｸUB" w:hAnsi="Arial Black" w:hint="eastAsia"/>
          <w:b/>
          <w:szCs w:val="21"/>
          <w:lang w:val="fr-FR"/>
        </w:rPr>
        <w:lastRenderedPageBreak/>
        <w:t xml:space="preserve"> </w:t>
      </w:r>
      <w:r w:rsidR="002F2FFD">
        <w:rPr>
          <w:rFonts w:ascii="HG創英角ｺﾞｼｯｸUB" w:eastAsia="HG創英角ｺﾞｼｯｸUB" w:hAnsi="Arial Black"/>
          <w:b/>
          <w:noProof/>
          <w:szCs w:val="21"/>
          <w:lang w:val="fr-FR"/>
        </w:rPr>
        <w:drawing>
          <wp:inline distT="0" distB="0" distL="0" distR="0" wp14:anchorId="66195268" wp14:editId="49D57BF7">
            <wp:extent cx="5715000" cy="1485900"/>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1485900"/>
                    </a:xfrm>
                    <a:prstGeom prst="rect">
                      <a:avLst/>
                    </a:prstGeom>
                    <a:noFill/>
                    <a:ln>
                      <a:noFill/>
                    </a:ln>
                  </pic:spPr>
                </pic:pic>
              </a:graphicData>
            </a:graphic>
          </wp:inline>
        </w:drawing>
      </w:r>
    </w:p>
    <w:p w14:paraId="223EDE4D" w14:textId="1E47E4BC" w:rsidR="00043AC9" w:rsidRDefault="000D778E" w:rsidP="00043AC9">
      <w:pPr>
        <w:adjustRightInd w:val="0"/>
        <w:snapToGrid w:val="0"/>
        <w:spacing w:line="240" w:lineRule="atLeast"/>
        <w:jc w:val="left"/>
        <w:rPr>
          <w:rFonts w:ascii="Arial Black" w:eastAsia="HGｺﾞｼｯｸM" w:hAnsi="Arial Black"/>
          <w:b/>
          <w:sz w:val="24"/>
          <w:lang w:val="fr-FR"/>
        </w:rPr>
      </w:pPr>
      <w:r>
        <w:rPr>
          <w:rFonts w:ascii="Arial Black" w:eastAsia="HGｺﾞｼｯｸM" w:hAnsi="Arial Black" w:hint="eastAsia"/>
          <w:b/>
          <w:sz w:val="24"/>
          <w:lang w:val="fr-FR"/>
        </w:rPr>
        <w:t>2019</w:t>
      </w:r>
      <w:r>
        <w:rPr>
          <w:rFonts w:ascii="Arial Black" w:eastAsia="HGｺﾞｼｯｸM" w:hAnsi="Arial Black"/>
          <w:b/>
          <w:sz w:val="24"/>
          <w:lang w:val="fr-FR"/>
        </w:rPr>
        <w:t xml:space="preserve"> </w:t>
      </w:r>
      <w:r w:rsidR="00043AC9" w:rsidRPr="00706E51">
        <w:rPr>
          <w:rFonts w:ascii="Arial Black" w:eastAsia="HGｺﾞｼｯｸM" w:hAnsi="Arial Black"/>
          <w:b/>
          <w:sz w:val="24"/>
          <w:lang w:val="fr-FR"/>
        </w:rPr>
        <w:t xml:space="preserve">Clos les </w:t>
      </w:r>
      <w:proofErr w:type="spellStart"/>
      <w:r w:rsidR="00043AC9" w:rsidRPr="00706E51">
        <w:rPr>
          <w:rFonts w:ascii="Arial Black" w:eastAsia="HGｺﾞｼｯｸM" w:hAnsi="Arial Black"/>
          <w:b/>
          <w:sz w:val="24"/>
          <w:lang w:val="fr-FR"/>
        </w:rPr>
        <w:t>Montys</w:t>
      </w:r>
      <w:proofErr w:type="spellEnd"/>
      <w:r w:rsidR="00043AC9" w:rsidRPr="00706E51">
        <w:rPr>
          <w:rFonts w:ascii="Arial Black" w:eastAsia="HGｺﾞｼｯｸM" w:hAnsi="Arial Black"/>
          <w:b/>
          <w:sz w:val="24"/>
          <w:lang w:val="fr-FR"/>
        </w:rPr>
        <w:t xml:space="preserve"> Muscadet Sèvre et Maine</w:t>
      </w:r>
    </w:p>
    <w:p w14:paraId="60E2FA99" w14:textId="5EDA6066" w:rsidR="00043AC9" w:rsidRPr="002A36F1" w:rsidRDefault="00043AC9" w:rsidP="00043AC9">
      <w:pPr>
        <w:adjustRightInd w:val="0"/>
        <w:snapToGrid w:val="0"/>
        <w:spacing w:line="240" w:lineRule="atLeast"/>
        <w:jc w:val="left"/>
        <w:rPr>
          <w:rFonts w:ascii="HG丸ｺﾞｼｯｸM-PRO" w:eastAsia="HG丸ｺﾞｼｯｸM-PRO" w:hAnsi="HG丸ｺﾞｼｯｸM-PRO"/>
          <w:b/>
          <w:sz w:val="20"/>
          <w:szCs w:val="20"/>
        </w:rPr>
      </w:pPr>
      <w:r>
        <w:rPr>
          <w:rFonts w:ascii="HGP創英角ｺﾞｼｯｸUB" w:eastAsia="HGP創英角ｺﾞｼｯｸUB" w:hAnsi="Arial Black" w:hint="eastAsia"/>
          <w:b/>
          <w:sz w:val="24"/>
        </w:rPr>
        <w:t>クロ・レ・モンティス　ミュスカデ　セーヴル・エ・メーヌ</w:t>
      </w:r>
      <w:r w:rsidRPr="006E0D80">
        <w:rPr>
          <w:rFonts w:ascii="HGP創英角ｺﾞｼｯｸUB" w:eastAsia="HGP創英角ｺﾞｼｯｸUB" w:hAnsi="Arial Black" w:hint="eastAsia"/>
          <w:b/>
          <w:sz w:val="24"/>
        </w:rPr>
        <w:t xml:space="preserve">　　</w:t>
      </w:r>
      <w:r>
        <w:rPr>
          <w:rFonts w:ascii="HGP創英角ｺﾞｼｯｸUB" w:eastAsia="HGP創英角ｺﾞｼｯｸUB" w:hAnsi="Arial Black" w:hint="eastAsia"/>
          <w:b/>
          <w:sz w:val="24"/>
        </w:rPr>
        <w:t xml:space="preserve">　</w:t>
      </w:r>
      <w:r w:rsidR="002A36F1" w:rsidRPr="00CC594D">
        <w:rPr>
          <w:rFonts w:ascii="HG丸ｺﾞｼｯｸM-PRO" w:eastAsia="HG丸ｺﾞｼｯｸM-PRO" w:hAnsi="HG丸ｺﾞｼｯｸM-PRO" w:hint="eastAsia"/>
          <w:b/>
          <w:color w:val="00B050"/>
          <w:sz w:val="20"/>
          <w:szCs w:val="20"/>
        </w:rPr>
        <w:t>参考上代￥2,100（税込￥2,310）</w:t>
      </w:r>
      <w:r w:rsidRPr="00CC594D">
        <w:rPr>
          <w:rFonts w:ascii="HGP創英角ｺﾞｼｯｸUB" w:eastAsia="HGP創英角ｺﾞｼｯｸUB" w:hAnsi="Arial Black" w:hint="eastAsia"/>
          <w:b/>
          <w:color w:val="00B050"/>
          <w:sz w:val="24"/>
        </w:rPr>
        <w:t xml:space="preserve">　</w:t>
      </w:r>
    </w:p>
    <w:p w14:paraId="7EB4BC7C" w14:textId="77777777" w:rsidR="00043AC9" w:rsidRPr="00457E2A" w:rsidRDefault="00043AC9" w:rsidP="00043AC9">
      <w:pPr>
        <w:adjustRightInd w:val="0"/>
        <w:snapToGrid w:val="0"/>
        <w:spacing w:line="240" w:lineRule="atLeast"/>
        <w:jc w:val="left"/>
        <w:rPr>
          <w:rFonts w:ascii="HGPｺﾞｼｯｸM" w:eastAsia="HGPｺﾞｼｯｸM" w:hAnsi="BIZ UDP明朝 Medium"/>
          <w:szCs w:val="21"/>
          <w:lang w:val="fr-FR"/>
        </w:rPr>
      </w:pPr>
      <w:r w:rsidRPr="00457E2A">
        <w:rPr>
          <w:rFonts w:ascii="HGPｺﾞｼｯｸM" w:eastAsia="HGPｺﾞｼｯｸM" w:hAnsi="BIZ UDP明朝 Medium" w:hint="eastAsia"/>
          <w:szCs w:val="21"/>
          <w:lang w:val="fr-FR"/>
        </w:rPr>
        <w:t xml:space="preserve">葡萄：ムロン・ド・ブルゴーニュ100％　　</w:t>
      </w:r>
    </w:p>
    <w:p w14:paraId="76AFD961" w14:textId="77777777" w:rsidR="00043AC9" w:rsidRPr="00457E2A" w:rsidRDefault="00043AC9" w:rsidP="00043AC9">
      <w:pPr>
        <w:adjustRightInd w:val="0"/>
        <w:snapToGrid w:val="0"/>
        <w:spacing w:line="240" w:lineRule="atLeast"/>
        <w:jc w:val="left"/>
        <w:rPr>
          <w:rFonts w:ascii="HGPｺﾞｼｯｸM" w:eastAsia="HGPｺﾞｼｯｸM" w:hAnsi="BIZ UDP明朝 Medium"/>
          <w:szCs w:val="21"/>
          <w:lang w:val="fr-FR"/>
        </w:rPr>
      </w:pPr>
      <w:r w:rsidRPr="00457E2A">
        <w:rPr>
          <w:rFonts w:ascii="HGPｺﾞｼｯｸM" w:eastAsia="HGPｺﾞｼｯｸM" w:hAnsi="BIZ UDP明朝 Medium" w:hint="eastAsia"/>
          <w:szCs w:val="21"/>
          <w:lang w:val="fr-FR"/>
        </w:rPr>
        <w:t>畑・土壌：角閃岩、変斑糲岩を母岩に表土に砂岩が点在する。非常に早熟な区画で、最も早く開花します。</w:t>
      </w:r>
    </w:p>
    <w:p w14:paraId="533353A6" w14:textId="77777777" w:rsidR="00043AC9" w:rsidRPr="00457E2A" w:rsidRDefault="00043AC9" w:rsidP="00043AC9">
      <w:pPr>
        <w:adjustRightInd w:val="0"/>
        <w:snapToGrid w:val="0"/>
        <w:spacing w:line="240" w:lineRule="atLeast"/>
        <w:jc w:val="left"/>
        <w:rPr>
          <w:rFonts w:ascii="HGPｺﾞｼｯｸM" w:eastAsia="HGPｺﾞｼｯｸM" w:hAnsi="BIZ UDP明朝 Medium"/>
          <w:szCs w:val="21"/>
          <w:lang w:val="fr-FR"/>
        </w:rPr>
      </w:pPr>
      <w:r w:rsidRPr="00457E2A">
        <w:rPr>
          <w:rFonts w:ascii="HGPｺﾞｼｯｸM" w:eastAsia="HGPｺﾞｼｯｸM" w:hAnsi="BIZ UDP明朝 Medium" w:hint="eastAsia"/>
          <w:szCs w:val="21"/>
          <w:lang w:val="fr-FR"/>
        </w:rPr>
        <w:t xml:space="preserve">しかし、矛盾するようですが、“Roches Vertes（緑の岩）”と呼ばれるこの土壌は厚い果皮と、ゆっくりとした成熟によって遅い収穫をもたらします。非常に長い成熟期間は、ミュスカデの構造と熟成能力を高めます。 </w:t>
      </w:r>
    </w:p>
    <w:p w14:paraId="731CF96B" w14:textId="77777777" w:rsidR="00043AC9" w:rsidRPr="00457E2A" w:rsidRDefault="00043AC9" w:rsidP="00043AC9">
      <w:pPr>
        <w:adjustRightInd w:val="0"/>
        <w:snapToGrid w:val="0"/>
        <w:spacing w:line="240" w:lineRule="atLeast"/>
        <w:jc w:val="left"/>
        <w:rPr>
          <w:rFonts w:ascii="HGPｺﾞｼｯｸM" w:eastAsia="HGPｺﾞｼｯｸM" w:hAnsi="BIZ UDP明朝 Medium"/>
          <w:szCs w:val="21"/>
          <w:lang w:val="fr-FR"/>
        </w:rPr>
      </w:pPr>
      <w:r w:rsidRPr="00457E2A">
        <w:rPr>
          <w:rFonts w:ascii="HGPｺﾞｼｯｸM" w:eastAsia="HGPｺﾞｼｯｸM" w:hAnsi="BIZ UDP明朝 Medium" w:hint="eastAsia"/>
          <w:szCs w:val="21"/>
          <w:lang w:val="fr-FR"/>
        </w:rPr>
        <w:t>醸造・熟成：プヌマティック空圧式プレス、温度管理</w:t>
      </w:r>
      <w:r w:rsidR="00CF5652" w:rsidRPr="00457E2A">
        <w:rPr>
          <w:rFonts w:ascii="HGPｺﾞｼｯｸM" w:eastAsia="HGPｺﾞｼｯｸM" w:hAnsi="BIZ UDP明朝 Medium" w:hint="eastAsia"/>
          <w:szCs w:val="21"/>
          <w:lang w:val="fr-FR"/>
        </w:rPr>
        <w:t>、天然酵母15日間</w:t>
      </w:r>
      <w:r w:rsidR="006D48C6" w:rsidRPr="00457E2A">
        <w:rPr>
          <w:rFonts w:ascii="HGPｺﾞｼｯｸM" w:eastAsia="HGPｺﾞｼｯｸM" w:hAnsi="BIZ UDP明朝 Medium" w:hint="eastAsia"/>
          <w:szCs w:val="21"/>
          <w:lang w:val="fr-FR"/>
        </w:rPr>
        <w:t>。</w:t>
      </w:r>
      <w:r w:rsidR="00CF5652" w:rsidRPr="00457E2A">
        <w:rPr>
          <w:rFonts w:ascii="HGPｺﾞｼｯｸM" w:eastAsia="HGPｺﾞｼｯｸM" w:hAnsi="BIZ UDP明朝 Medium" w:hint="eastAsia"/>
          <w:szCs w:val="21"/>
          <w:lang w:val="fr-FR"/>
        </w:rPr>
        <w:t>発酵後、6か月間</w:t>
      </w:r>
      <w:r w:rsidRPr="00457E2A">
        <w:rPr>
          <w:rFonts w:ascii="HGPｺﾞｼｯｸM" w:eastAsia="HGPｺﾞｼｯｸM" w:hAnsi="BIZ UDP明朝 Medium" w:hint="eastAsia"/>
          <w:szCs w:val="21"/>
          <w:lang w:val="fr-FR"/>
        </w:rPr>
        <w:t>、シュール・リーで</w:t>
      </w:r>
      <w:r w:rsidR="006D48C6" w:rsidRPr="00457E2A">
        <w:rPr>
          <w:rFonts w:ascii="HGPｺﾞｼｯｸM" w:eastAsia="HGPｺﾞｼｯｸM" w:hAnsi="BIZ UDP明朝 Medium" w:hint="eastAsia"/>
          <w:szCs w:val="21"/>
          <w:lang w:val="fr-FR"/>
        </w:rPr>
        <w:t>数か月</w:t>
      </w:r>
      <w:r w:rsidRPr="00457E2A">
        <w:rPr>
          <w:rFonts w:ascii="HGPｺﾞｼｯｸM" w:eastAsia="HGPｺﾞｼｯｸM" w:hAnsi="BIZ UDP明朝 Medium" w:hint="eastAsia"/>
          <w:szCs w:val="21"/>
          <w:lang w:val="fr-FR"/>
        </w:rPr>
        <w:t>熟成させます。熟成を経て、複雑な香りが明確になり、構造が強く成長します。</w:t>
      </w:r>
    </w:p>
    <w:p w14:paraId="39997036" w14:textId="77777777" w:rsidR="006D48C6" w:rsidRPr="00457E2A" w:rsidRDefault="00043AC9" w:rsidP="00284A32">
      <w:pPr>
        <w:adjustRightInd w:val="0"/>
        <w:snapToGrid w:val="0"/>
        <w:spacing w:line="240" w:lineRule="atLeast"/>
        <w:jc w:val="left"/>
        <w:rPr>
          <w:rFonts w:ascii="HGPｺﾞｼｯｸM" w:eastAsia="HGPｺﾞｼｯｸM" w:hAnsi="BIZ UDP明朝 Medium"/>
          <w:szCs w:val="21"/>
          <w:lang w:val="fr-FR"/>
        </w:rPr>
      </w:pPr>
      <w:r w:rsidRPr="00457E2A">
        <w:rPr>
          <w:rFonts w:ascii="HGPｺﾞｼｯｸM" w:eastAsia="HGPｺﾞｼｯｸM" w:hAnsi="BIZ UDP明朝 Medium" w:hint="eastAsia"/>
          <w:szCs w:val="21"/>
          <w:lang w:val="fr-FR"/>
        </w:rPr>
        <w:t>特徴：</w:t>
      </w:r>
      <w:r w:rsidR="006D48C6" w:rsidRPr="00457E2A">
        <w:rPr>
          <w:rFonts w:ascii="HGPｺﾞｼｯｸM" w:eastAsia="HGPｺﾞｼｯｸM" w:hAnsi="BIZ UDP明朝 Medium" w:hint="eastAsia"/>
          <w:szCs w:val="21"/>
          <w:lang w:val="fr-FR"/>
        </w:rPr>
        <w:t xml:space="preserve">このミュスカデはエッジに緑色を帯びた光沢のある淡いイエロー。アカシアの白い花、硬質なミネラルを想起させる香り、柑橘果実の雄弁な表現。丸みを帯びた余韻へと繋がります。 </w:t>
      </w:r>
    </w:p>
    <w:p w14:paraId="4E72A8A6" w14:textId="673BFA1B" w:rsidR="00182C5D" w:rsidRPr="00457E2A" w:rsidRDefault="00182C5D" w:rsidP="00284A32">
      <w:pPr>
        <w:adjustRightInd w:val="0"/>
        <w:snapToGrid w:val="0"/>
        <w:spacing w:line="240" w:lineRule="atLeast"/>
        <w:jc w:val="left"/>
        <w:rPr>
          <w:rFonts w:ascii="HGPｺﾞｼｯｸM" w:eastAsia="HGPｺﾞｼｯｸM" w:hAnsi="BIZ UDP明朝 Medium"/>
          <w:szCs w:val="21"/>
          <w:lang w:val="fr-FR"/>
        </w:rPr>
      </w:pPr>
    </w:p>
    <w:p w14:paraId="1FBCCAC3" w14:textId="2D84B6F8" w:rsidR="00284A32" w:rsidRPr="00284A32" w:rsidRDefault="002F2FFD" w:rsidP="00284A32">
      <w:pPr>
        <w:adjustRightInd w:val="0"/>
        <w:snapToGrid w:val="0"/>
        <w:spacing w:line="240" w:lineRule="atLeast"/>
        <w:jc w:val="left"/>
        <w:rPr>
          <w:rFonts w:ascii="HG創英角ｺﾞｼｯｸUB" w:eastAsia="HG創英角ｺﾞｼｯｸUB" w:hAnsi="Arial Black"/>
          <w:b/>
          <w:szCs w:val="21"/>
          <w:lang w:val="fr-FR"/>
        </w:rPr>
      </w:pPr>
      <w:r>
        <w:rPr>
          <w:rFonts w:ascii="HG創英角ｺﾞｼｯｸUB" w:eastAsia="HG創英角ｺﾞｼｯｸUB" w:hAnsi="Arial Black"/>
          <w:b/>
          <w:noProof/>
          <w:szCs w:val="21"/>
          <w:lang w:val="fr-FR"/>
        </w:rPr>
        <w:drawing>
          <wp:inline distT="0" distB="0" distL="0" distR="0" wp14:anchorId="747B5724" wp14:editId="576C20E2">
            <wp:extent cx="5715000" cy="1504950"/>
            <wp:effectExtent l="0" t="0" r="0" b="0"/>
            <wp:docPr id="5" name="図 2" descr="http://jeremie-huchet-vigneron.fr/wp-content/uploads/2014/09/4-bouteille-closlesmontys-jeremiehuch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http://jeremie-huchet-vigneron.fr/wp-content/uploads/2014/09/4-bouteille-closlesmontys-jeremiehuchet.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1504950"/>
                    </a:xfrm>
                    <a:prstGeom prst="rect">
                      <a:avLst/>
                    </a:prstGeom>
                    <a:noFill/>
                    <a:ln>
                      <a:noFill/>
                    </a:ln>
                  </pic:spPr>
                </pic:pic>
              </a:graphicData>
            </a:graphic>
          </wp:inline>
        </w:drawing>
      </w:r>
    </w:p>
    <w:p w14:paraId="28BB683E" w14:textId="07A89D1E" w:rsidR="00706E51" w:rsidRDefault="000D778E" w:rsidP="00E40CC9">
      <w:pPr>
        <w:adjustRightInd w:val="0"/>
        <w:snapToGrid w:val="0"/>
        <w:spacing w:line="240" w:lineRule="atLeast"/>
        <w:jc w:val="left"/>
        <w:rPr>
          <w:rFonts w:ascii="Arial Black" w:eastAsia="HGｺﾞｼｯｸM" w:hAnsi="Arial Black"/>
          <w:b/>
          <w:sz w:val="24"/>
          <w:lang w:val="fr-FR"/>
        </w:rPr>
      </w:pPr>
      <w:r>
        <w:rPr>
          <w:rFonts w:ascii="Arial Black" w:eastAsia="HGｺﾞｼｯｸM" w:hAnsi="Arial Black"/>
          <w:b/>
          <w:sz w:val="24"/>
          <w:lang w:val="fr-FR"/>
        </w:rPr>
        <w:t>201</w:t>
      </w:r>
      <w:r w:rsidR="00AB67BC">
        <w:rPr>
          <w:rFonts w:ascii="Arial Black" w:eastAsia="HGｺﾞｼｯｸM" w:hAnsi="Arial Black"/>
          <w:b/>
          <w:sz w:val="24"/>
          <w:lang w:val="fr-FR"/>
        </w:rPr>
        <w:t>9</w:t>
      </w:r>
      <w:r>
        <w:rPr>
          <w:rFonts w:ascii="Arial Black" w:eastAsia="HGｺﾞｼｯｸM" w:hAnsi="Arial Black"/>
          <w:b/>
          <w:sz w:val="24"/>
          <w:lang w:val="fr-FR"/>
        </w:rPr>
        <w:t xml:space="preserve"> </w:t>
      </w:r>
      <w:r w:rsidR="00706E51" w:rsidRPr="00706E51">
        <w:rPr>
          <w:rFonts w:ascii="Arial Black" w:eastAsia="HGｺﾞｼｯｸM" w:hAnsi="Arial Black"/>
          <w:b/>
          <w:sz w:val="24"/>
          <w:lang w:val="fr-FR"/>
        </w:rPr>
        <w:t xml:space="preserve">Clos les </w:t>
      </w:r>
      <w:proofErr w:type="spellStart"/>
      <w:r w:rsidR="00706E51" w:rsidRPr="00706E51">
        <w:rPr>
          <w:rFonts w:ascii="Arial Black" w:eastAsia="HGｺﾞｼｯｸM" w:hAnsi="Arial Black"/>
          <w:b/>
          <w:sz w:val="24"/>
          <w:lang w:val="fr-FR"/>
        </w:rPr>
        <w:t>Montys</w:t>
      </w:r>
      <w:proofErr w:type="spellEnd"/>
      <w:r w:rsidR="00706E51" w:rsidRPr="00706E51">
        <w:rPr>
          <w:rFonts w:ascii="Arial Black" w:eastAsia="HGｺﾞｼｯｸM" w:hAnsi="Arial Black"/>
          <w:b/>
          <w:sz w:val="24"/>
          <w:lang w:val="fr-FR"/>
        </w:rPr>
        <w:t xml:space="preserve"> Muscadet Sèvre et Maine</w:t>
      </w:r>
      <w:r w:rsidR="00A93E6C">
        <w:rPr>
          <w:rFonts w:ascii="Arial Black" w:eastAsia="HGｺﾞｼｯｸM" w:hAnsi="Arial Black"/>
          <w:b/>
          <w:sz w:val="24"/>
          <w:lang w:val="fr-FR"/>
        </w:rPr>
        <w:t xml:space="preserve"> Vigne de 1914</w:t>
      </w:r>
    </w:p>
    <w:p w14:paraId="3AEBE7CF" w14:textId="7B9A7E2A" w:rsidR="002A36F1" w:rsidRDefault="00706E51" w:rsidP="002A36F1">
      <w:pPr>
        <w:adjustRightInd w:val="0"/>
        <w:snapToGrid w:val="0"/>
        <w:spacing w:line="240" w:lineRule="atLeast"/>
        <w:jc w:val="left"/>
        <w:rPr>
          <w:rFonts w:ascii="HGP創英角ｺﾞｼｯｸUB" w:eastAsia="HGP創英角ｺﾞｼｯｸUB" w:hAnsi="Arial Black"/>
          <w:b/>
          <w:sz w:val="24"/>
        </w:rPr>
      </w:pPr>
      <w:r>
        <w:rPr>
          <w:rFonts w:ascii="HGP創英角ｺﾞｼｯｸUB" w:eastAsia="HGP創英角ｺﾞｼｯｸUB" w:hAnsi="Arial Black" w:hint="eastAsia"/>
          <w:b/>
          <w:sz w:val="24"/>
        </w:rPr>
        <w:t>クロ・レ・モンティス　ミュスカデ　セーヴル・エ・メーヌ</w:t>
      </w:r>
      <w:r w:rsidR="00A93E6C">
        <w:rPr>
          <w:rFonts w:ascii="HGP創英角ｺﾞｼｯｸUB" w:eastAsia="HGP創英角ｺﾞｼｯｸUB" w:hAnsi="Arial Black" w:hint="eastAsia"/>
          <w:b/>
          <w:sz w:val="24"/>
        </w:rPr>
        <w:t xml:space="preserve">　ヴィーニュ・ド・1914</w:t>
      </w:r>
      <w:r w:rsidR="00E40CC9" w:rsidRPr="006E0D80">
        <w:rPr>
          <w:rFonts w:ascii="HGP創英角ｺﾞｼｯｸUB" w:eastAsia="HGP創英角ｺﾞｼｯｸUB" w:hAnsi="Arial Black" w:hint="eastAsia"/>
          <w:b/>
          <w:sz w:val="24"/>
        </w:rPr>
        <w:t xml:space="preserve">　　</w:t>
      </w:r>
      <w:r w:rsidR="00191FD6">
        <w:rPr>
          <w:rFonts w:ascii="HGP創英角ｺﾞｼｯｸUB" w:eastAsia="HGP創英角ｺﾞｼｯｸUB" w:hAnsi="Arial Black" w:hint="eastAsia"/>
          <w:b/>
          <w:sz w:val="24"/>
        </w:rPr>
        <w:t xml:space="preserve">　</w:t>
      </w:r>
    </w:p>
    <w:p w14:paraId="389ADE5A" w14:textId="67D634CB" w:rsidR="00E40CC9" w:rsidRPr="00CC594D" w:rsidRDefault="002A36F1" w:rsidP="00E40CC9">
      <w:pPr>
        <w:adjustRightInd w:val="0"/>
        <w:snapToGrid w:val="0"/>
        <w:spacing w:line="240" w:lineRule="atLeast"/>
        <w:jc w:val="left"/>
        <w:rPr>
          <w:rFonts w:ascii="HG丸ｺﾞｼｯｸM-PRO" w:eastAsia="HG丸ｺﾞｼｯｸM-PRO" w:hAnsi="HG丸ｺﾞｼｯｸM-PRO"/>
          <w:b/>
          <w:color w:val="00B050"/>
          <w:sz w:val="20"/>
          <w:szCs w:val="20"/>
        </w:rPr>
      </w:pPr>
      <w:r w:rsidRPr="00CC594D">
        <w:rPr>
          <w:rFonts w:ascii="HG丸ｺﾞｼｯｸM-PRO" w:eastAsia="HG丸ｺﾞｼｯｸM-PRO" w:hAnsi="HG丸ｺﾞｼｯｸM-PRO" w:hint="eastAsia"/>
          <w:b/>
          <w:color w:val="00B050"/>
          <w:sz w:val="20"/>
          <w:szCs w:val="20"/>
        </w:rPr>
        <w:t>参考上代￥2,800（税込￥3,080）</w:t>
      </w:r>
    </w:p>
    <w:p w14:paraId="2850F5A5" w14:textId="28360A67" w:rsidR="009125E6" w:rsidRPr="00457E2A" w:rsidRDefault="009E091B" w:rsidP="009125E6">
      <w:pPr>
        <w:adjustRightInd w:val="0"/>
        <w:snapToGrid w:val="0"/>
        <w:spacing w:line="240" w:lineRule="atLeast"/>
        <w:jc w:val="left"/>
        <w:rPr>
          <w:rFonts w:ascii="HGPｺﾞｼｯｸM" w:eastAsia="HGPｺﾞｼｯｸM" w:hAnsi="BIZ UDP明朝 Medium"/>
          <w:szCs w:val="21"/>
          <w:lang w:val="fr-FR"/>
        </w:rPr>
      </w:pPr>
      <w:r w:rsidRPr="00457E2A">
        <w:rPr>
          <w:rFonts w:ascii="HGPｺﾞｼｯｸM" w:eastAsia="HGPｺﾞｼｯｸM" w:hAnsi="BIZ UDP明朝 Medium" w:hint="eastAsia"/>
          <w:szCs w:val="21"/>
          <w:lang w:val="fr-FR"/>
        </w:rPr>
        <w:t>葡萄：ムロン・ド・ブルゴーニュ</w:t>
      </w:r>
      <w:r w:rsidR="009125E6" w:rsidRPr="00457E2A">
        <w:rPr>
          <w:rFonts w:ascii="HGPｺﾞｼｯｸM" w:eastAsia="HGPｺﾞｼｯｸM" w:hAnsi="BIZ UDP明朝 Medium" w:hint="eastAsia"/>
          <w:szCs w:val="21"/>
          <w:lang w:val="fr-FR"/>
        </w:rPr>
        <w:t xml:space="preserve">100％　</w:t>
      </w:r>
      <w:r w:rsidR="00A074D0" w:rsidRPr="00457E2A">
        <w:rPr>
          <w:rFonts w:ascii="HGPｺﾞｼｯｸM" w:eastAsia="HGPｺﾞｼｯｸM" w:hAnsi="BIZ UDP明朝 Medium" w:hint="eastAsia"/>
          <w:szCs w:val="21"/>
          <w:lang w:val="fr-FR"/>
        </w:rPr>
        <w:t xml:space="preserve">　樹齢：1914年に植樹された超古木</w:t>
      </w:r>
    </w:p>
    <w:p w14:paraId="44EC7157" w14:textId="77777777" w:rsidR="00F507C7" w:rsidRPr="00457E2A" w:rsidRDefault="009125E6" w:rsidP="00F507C7">
      <w:pPr>
        <w:adjustRightInd w:val="0"/>
        <w:snapToGrid w:val="0"/>
        <w:spacing w:line="240" w:lineRule="atLeast"/>
        <w:jc w:val="left"/>
        <w:rPr>
          <w:rFonts w:ascii="HGPｺﾞｼｯｸM" w:eastAsia="HGPｺﾞｼｯｸM" w:hAnsi="BIZ UDP明朝 Medium"/>
          <w:szCs w:val="21"/>
          <w:lang w:val="fr-FR"/>
        </w:rPr>
      </w:pPr>
      <w:r w:rsidRPr="00457E2A">
        <w:rPr>
          <w:rFonts w:ascii="HGPｺﾞｼｯｸM" w:eastAsia="HGPｺﾞｼｯｸM" w:hAnsi="BIZ UDP明朝 Medium" w:hint="eastAsia"/>
          <w:szCs w:val="21"/>
          <w:lang w:val="fr-FR"/>
        </w:rPr>
        <w:t>畑・土壌：</w:t>
      </w:r>
      <w:r w:rsidR="00F507C7" w:rsidRPr="00457E2A">
        <w:rPr>
          <w:rFonts w:ascii="HGPｺﾞｼｯｸM" w:eastAsia="HGPｺﾞｼｯｸM" w:hAnsi="BIZ UDP明朝 Medium" w:hint="eastAsia"/>
          <w:szCs w:val="21"/>
          <w:lang w:val="fr-FR"/>
        </w:rPr>
        <w:t>角閃岩、変斑糲岩を母岩に表土に砂岩が点在する。非常に早熟な区画で、最も早く開花します。</w:t>
      </w:r>
    </w:p>
    <w:p w14:paraId="3DC4EB80" w14:textId="77777777" w:rsidR="009125E6" w:rsidRPr="00457E2A" w:rsidRDefault="00F507C7" w:rsidP="00F507C7">
      <w:pPr>
        <w:adjustRightInd w:val="0"/>
        <w:snapToGrid w:val="0"/>
        <w:spacing w:line="240" w:lineRule="atLeast"/>
        <w:jc w:val="left"/>
        <w:rPr>
          <w:rFonts w:ascii="HGPｺﾞｼｯｸM" w:eastAsia="HGPｺﾞｼｯｸM" w:hAnsi="BIZ UDP明朝 Medium"/>
          <w:szCs w:val="21"/>
          <w:lang w:val="fr-FR"/>
        </w:rPr>
      </w:pPr>
      <w:r w:rsidRPr="00457E2A">
        <w:rPr>
          <w:rFonts w:ascii="HGPｺﾞｼｯｸM" w:eastAsia="HGPｺﾞｼｯｸM" w:hAnsi="BIZ UDP明朝 Medium" w:hint="eastAsia"/>
          <w:szCs w:val="21"/>
          <w:lang w:val="fr-FR"/>
        </w:rPr>
        <w:t>しかし、矛盾するようですが、“Roches Vertes（緑の岩）”と呼ばれるこの土壌は</w:t>
      </w:r>
      <w:r w:rsidR="001960E2" w:rsidRPr="00457E2A">
        <w:rPr>
          <w:rFonts w:ascii="HGPｺﾞｼｯｸM" w:eastAsia="HGPｺﾞｼｯｸM" w:hAnsi="BIZ UDP明朝 Medium" w:hint="eastAsia"/>
          <w:szCs w:val="21"/>
          <w:lang w:val="fr-FR"/>
        </w:rPr>
        <w:t>厚い果皮と、ゆっくりとした成熟によって遅い収穫をもたらします。非常に長い成熟期間は、ミュスカデの構造と熟成能力を高めます。</w:t>
      </w:r>
      <w:r w:rsidRPr="00457E2A">
        <w:rPr>
          <w:rFonts w:ascii="HGPｺﾞｼｯｸM" w:eastAsia="HGPｺﾞｼｯｸM" w:hAnsi="BIZ UDP明朝 Medium" w:hint="eastAsia"/>
          <w:szCs w:val="21"/>
          <w:lang w:val="fr-FR"/>
        </w:rPr>
        <w:t xml:space="preserve"> </w:t>
      </w:r>
    </w:p>
    <w:p w14:paraId="468B5F9F" w14:textId="77777777" w:rsidR="001960E2" w:rsidRPr="00457E2A" w:rsidRDefault="001960E2" w:rsidP="00F507C7">
      <w:pPr>
        <w:adjustRightInd w:val="0"/>
        <w:snapToGrid w:val="0"/>
        <w:spacing w:line="240" w:lineRule="atLeast"/>
        <w:jc w:val="left"/>
        <w:rPr>
          <w:rFonts w:ascii="HGPｺﾞｼｯｸM" w:eastAsia="HGPｺﾞｼｯｸM" w:hAnsi="BIZ UDP明朝 Medium"/>
          <w:szCs w:val="21"/>
          <w:lang w:val="fr-FR"/>
        </w:rPr>
      </w:pPr>
      <w:r w:rsidRPr="00457E2A">
        <w:rPr>
          <w:rFonts w:ascii="HGPｺﾞｼｯｸM" w:eastAsia="HGPｺﾞｼｯｸM" w:hAnsi="BIZ UDP明朝 Medium" w:hint="eastAsia"/>
          <w:szCs w:val="21"/>
          <w:lang w:val="fr-FR"/>
        </w:rPr>
        <w:t>醸造・熟成：プヌマティック空圧式プレス、温度管理</w:t>
      </w:r>
      <w:r w:rsidR="00CF5652" w:rsidRPr="00457E2A">
        <w:rPr>
          <w:rFonts w:ascii="HGPｺﾞｼｯｸM" w:eastAsia="HGPｺﾞｼｯｸM" w:hAnsi="BIZ UDP明朝 Medium" w:hint="eastAsia"/>
          <w:szCs w:val="21"/>
          <w:lang w:val="fr-FR"/>
        </w:rPr>
        <w:t>、天然酵母で15日間。</w:t>
      </w:r>
    </w:p>
    <w:p w14:paraId="6BE03398" w14:textId="77777777" w:rsidR="001960E2" w:rsidRPr="00457E2A" w:rsidRDefault="001960E2" w:rsidP="00F507C7">
      <w:pPr>
        <w:adjustRightInd w:val="0"/>
        <w:snapToGrid w:val="0"/>
        <w:spacing w:line="240" w:lineRule="atLeast"/>
        <w:jc w:val="left"/>
        <w:rPr>
          <w:rFonts w:ascii="HGPｺﾞｼｯｸM" w:eastAsia="HGPｺﾞｼｯｸM" w:hAnsi="BIZ UDP明朝 Medium"/>
          <w:szCs w:val="21"/>
          <w:lang w:val="fr-FR"/>
        </w:rPr>
      </w:pPr>
      <w:r w:rsidRPr="00457E2A">
        <w:rPr>
          <w:rFonts w:ascii="HGPｺﾞｼｯｸM" w:eastAsia="HGPｺﾞｼｯｸM" w:hAnsi="BIZ UDP明朝 Medium" w:hint="eastAsia"/>
          <w:szCs w:val="21"/>
          <w:lang w:val="fr-FR"/>
        </w:rPr>
        <w:t>発酵後、冬の間、シュール・リーで</w:t>
      </w:r>
      <w:r w:rsidR="00CF5652" w:rsidRPr="00457E2A">
        <w:rPr>
          <w:rFonts w:ascii="HGPｺﾞｼｯｸM" w:eastAsia="HGPｺﾞｼｯｸM" w:hAnsi="BIZ UDP明朝 Medium" w:hint="eastAsia"/>
          <w:szCs w:val="21"/>
          <w:lang w:val="fr-FR"/>
        </w:rPr>
        <w:t>1年半</w:t>
      </w:r>
      <w:r w:rsidRPr="00457E2A">
        <w:rPr>
          <w:rFonts w:ascii="HGPｺﾞｼｯｸM" w:eastAsia="HGPｺﾞｼｯｸM" w:hAnsi="BIZ UDP明朝 Medium" w:hint="eastAsia"/>
          <w:szCs w:val="21"/>
          <w:lang w:val="fr-FR"/>
        </w:rPr>
        <w:t>熟成させます。熟成を経て、複雑な香りが明確になり、構造が強く成長します。</w:t>
      </w:r>
    </w:p>
    <w:p w14:paraId="13285072" w14:textId="77777777" w:rsidR="001960E2" w:rsidRPr="00457E2A" w:rsidRDefault="001960E2" w:rsidP="00F507C7">
      <w:pPr>
        <w:adjustRightInd w:val="0"/>
        <w:snapToGrid w:val="0"/>
        <w:spacing w:line="240" w:lineRule="atLeast"/>
        <w:jc w:val="left"/>
        <w:rPr>
          <w:rFonts w:ascii="HGPｺﾞｼｯｸM" w:eastAsia="HGPｺﾞｼｯｸM" w:hAnsi="BIZ UDP明朝 Medium"/>
          <w:szCs w:val="21"/>
          <w:lang w:val="fr-FR"/>
        </w:rPr>
      </w:pPr>
      <w:r w:rsidRPr="00457E2A">
        <w:rPr>
          <w:rFonts w:ascii="HGPｺﾞｼｯｸM" w:eastAsia="HGPｺﾞｼｯｸM" w:hAnsi="BIZ UDP明朝 Medium" w:hint="eastAsia"/>
          <w:szCs w:val="21"/>
          <w:lang w:val="fr-FR"/>
        </w:rPr>
        <w:t>特徴：エッジに緑がかった、若さを感じる淡い色調。水仙の花、湿った石を思わせる風味、ミネラルに形成された構造。</w:t>
      </w:r>
    </w:p>
    <w:p w14:paraId="0CA2F391" w14:textId="77777777" w:rsidR="001960E2" w:rsidRPr="00457E2A" w:rsidRDefault="001960E2" w:rsidP="00C837CB">
      <w:pPr>
        <w:tabs>
          <w:tab w:val="left" w:pos="8492"/>
        </w:tabs>
        <w:adjustRightInd w:val="0"/>
        <w:snapToGrid w:val="0"/>
        <w:spacing w:line="240" w:lineRule="atLeast"/>
        <w:jc w:val="left"/>
        <w:rPr>
          <w:rFonts w:ascii="HGPｺﾞｼｯｸM" w:eastAsia="HGPｺﾞｼｯｸM" w:hAnsi="BIZ UDP明朝 Medium"/>
          <w:szCs w:val="21"/>
          <w:lang w:val="fr-FR"/>
        </w:rPr>
      </w:pPr>
      <w:r w:rsidRPr="00457E2A">
        <w:rPr>
          <w:rFonts w:ascii="HGPｺﾞｼｯｸM" w:eastAsia="HGPｺﾞｼｯｸM" w:hAnsi="BIZ UDP明朝 Medium" w:hint="eastAsia"/>
          <w:szCs w:val="21"/>
          <w:lang w:val="fr-FR"/>
        </w:rPr>
        <w:t>透明感のある純度の高い果実味と塩味を想起させる風味を伴う長い余韻へと続きます。</w:t>
      </w:r>
    </w:p>
    <w:p w14:paraId="6266C675" w14:textId="77777777" w:rsidR="009125E6" w:rsidRPr="00457E2A" w:rsidRDefault="009125E6" w:rsidP="009125E6">
      <w:pPr>
        <w:adjustRightInd w:val="0"/>
        <w:snapToGrid w:val="0"/>
        <w:spacing w:line="240" w:lineRule="atLeast"/>
        <w:jc w:val="left"/>
        <w:rPr>
          <w:rFonts w:ascii="HGPｺﾞｼｯｸM" w:eastAsia="HGPｺﾞｼｯｸM" w:hAnsi="BIZ UDP明朝 Medium"/>
          <w:b/>
          <w:szCs w:val="21"/>
        </w:rPr>
      </w:pPr>
    </w:p>
    <w:p w14:paraId="1BD86CF8" w14:textId="77777777" w:rsidR="00C837CB" w:rsidRPr="00457E2A" w:rsidRDefault="00C837CB" w:rsidP="00C837CB">
      <w:pPr>
        <w:adjustRightInd w:val="0"/>
        <w:snapToGrid w:val="0"/>
        <w:spacing w:line="240" w:lineRule="atLeast"/>
        <w:jc w:val="left"/>
        <w:rPr>
          <w:rFonts w:ascii="HGPｺﾞｼｯｸM" w:eastAsia="HGPｺﾞｼｯｸM" w:hAnsi="BIZ UDP明朝 Medium"/>
        </w:rPr>
      </w:pPr>
      <w:r w:rsidRPr="00457E2A">
        <w:rPr>
          <w:rFonts w:ascii="HGPｺﾞｼｯｸM" w:eastAsia="HGPｺﾞｼｯｸM" w:hAnsi="BIZ UDP明朝 Medium" w:hint="eastAsia"/>
        </w:rPr>
        <w:t xml:space="preserve">クロ・レ・モンティスはグレーヌ湿原の中、南北に隆起したところに位置しています。表土は砂、シルト、岩、砂岩が多く見られます。北部は表面的で、1924年、1922年、1917年そして1914年からの古木が多く植樹されています。南部は南西向きの斜面になっており、砂とシルトからなる粘土質で “La </w:t>
      </w:r>
      <w:proofErr w:type="spellStart"/>
      <w:r w:rsidRPr="00457E2A">
        <w:rPr>
          <w:rFonts w:ascii="HGPｺﾞｼｯｸM" w:eastAsia="HGPｺﾞｼｯｸM" w:hAnsi="BIZ UDP明朝 Medium" w:hint="eastAsia"/>
        </w:rPr>
        <w:t>Tache</w:t>
      </w:r>
      <w:proofErr w:type="spellEnd"/>
      <w:r w:rsidRPr="00457E2A">
        <w:rPr>
          <w:rFonts w:ascii="HGPｺﾞｼｯｸM" w:eastAsia="HGPｺﾞｼｯｸM" w:hAnsi="BIZ UDP明朝 Medium" w:hint="eastAsia"/>
        </w:rPr>
        <w:t>” と呼ばれる区画になります。母岩は非常に硬質な青緑色の火成岩である角閃岩と変斑糲岩です。</w:t>
      </w:r>
    </w:p>
    <w:p w14:paraId="58D9203D" w14:textId="77777777" w:rsidR="003958EE" w:rsidRPr="00457E2A" w:rsidRDefault="003958EE" w:rsidP="00C837CB">
      <w:pPr>
        <w:adjustRightInd w:val="0"/>
        <w:snapToGrid w:val="0"/>
        <w:spacing w:line="240" w:lineRule="atLeast"/>
        <w:jc w:val="left"/>
        <w:rPr>
          <w:rFonts w:ascii="HGPｺﾞｼｯｸM" w:eastAsia="HGPｺﾞｼｯｸM" w:hAnsi="BIZ UDP明朝 Medium"/>
        </w:rPr>
      </w:pPr>
    </w:p>
    <w:p w14:paraId="1CB69C34" w14:textId="77777777" w:rsidR="005F1A4C" w:rsidRPr="001F75C9" w:rsidRDefault="005F1A4C" w:rsidP="00B26E5B">
      <w:pPr>
        <w:adjustRightInd w:val="0"/>
        <w:snapToGrid w:val="0"/>
        <w:spacing w:line="240" w:lineRule="atLeast"/>
        <w:jc w:val="left"/>
        <w:rPr>
          <w:rFonts w:ascii="BIZ UDP明朝 Medium" w:eastAsia="BIZ UDP明朝 Medium" w:hAnsi="BIZ UDP明朝 Medium"/>
          <w:b/>
          <w:szCs w:val="21"/>
        </w:rPr>
      </w:pPr>
    </w:p>
    <w:sectPr w:rsidR="005F1A4C" w:rsidRPr="001F75C9" w:rsidSect="00D66E95">
      <w:headerReference w:type="default" r:id="rId15"/>
      <w:footerReference w:type="default" r:id="rId16"/>
      <w:pgSz w:w="11906" w:h="16838" w:code="9"/>
      <w:pgMar w:top="1440" w:right="1080" w:bottom="1440" w:left="1080" w:header="851" w:footer="1134" w:gutter="0"/>
      <w:pgBorders w:offsetFrom="page">
        <w:top w:val="single" w:sz="4" w:space="24" w:color="auto"/>
        <w:left w:val="single" w:sz="4" w:space="24" w:color="auto"/>
        <w:bottom w:val="single" w:sz="4" w:space="24" w:color="auto"/>
        <w:right w:val="single" w:sz="4" w:space="24" w:color="auto"/>
      </w:pgBorders>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60A58" w14:textId="77777777" w:rsidR="00F81DB7" w:rsidRDefault="00F81DB7">
      <w:r>
        <w:separator/>
      </w:r>
    </w:p>
  </w:endnote>
  <w:endnote w:type="continuationSeparator" w:id="0">
    <w:p w14:paraId="3B741C27" w14:textId="77777777" w:rsidR="00F81DB7" w:rsidRDefault="00F81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 w:name="HGP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6AB57" w14:textId="24BF218F" w:rsidR="001960E2" w:rsidRDefault="00CC594D">
    <w:pPr>
      <w:pStyle w:val="a5"/>
    </w:pPr>
    <w:r>
      <w:rPr>
        <w:rFonts w:hint="eastAsia"/>
      </w:rPr>
      <w:t>2021</w:t>
    </w:r>
    <w:r>
      <w:rPr>
        <w:rFonts w:hint="eastAsia"/>
      </w:rPr>
      <w:t>年</w:t>
    </w:r>
    <w:r w:rsidR="00AB67BC">
      <w:t>8</w:t>
    </w:r>
    <w:r>
      <w:rPr>
        <w:rFonts w:hint="eastAsia"/>
      </w:rPr>
      <w:t>月版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AE77B" w14:textId="77777777" w:rsidR="00F81DB7" w:rsidRDefault="00F81DB7">
      <w:r>
        <w:separator/>
      </w:r>
    </w:p>
  </w:footnote>
  <w:footnote w:type="continuationSeparator" w:id="0">
    <w:p w14:paraId="671A0398" w14:textId="77777777" w:rsidR="00F81DB7" w:rsidRDefault="00F81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D92A1" w14:textId="77777777" w:rsidR="001960E2" w:rsidRDefault="001960E2">
    <w:pPr>
      <w:pStyle w:val="a3"/>
      <w:jc w:val="right"/>
    </w:pPr>
    <w:r>
      <w:rPr>
        <w:rFonts w:hint="eastAsia"/>
      </w:rPr>
      <w:t>株式会社オルヴォー</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E6138"/>
    <w:multiLevelType w:val="hybridMultilevel"/>
    <w:tmpl w:val="E44CC146"/>
    <w:lvl w:ilvl="0" w:tplc="78F483D4">
      <w:start w:val="2005"/>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C79481C"/>
    <w:multiLevelType w:val="hybridMultilevel"/>
    <w:tmpl w:val="F6C6BC56"/>
    <w:lvl w:ilvl="0" w:tplc="0BDC57B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81F3A93"/>
    <w:multiLevelType w:val="hybridMultilevel"/>
    <w:tmpl w:val="49220C5A"/>
    <w:lvl w:ilvl="0" w:tplc="44584E2C">
      <w:start w:val="2005"/>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6385">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D9E"/>
    <w:rsid w:val="00001D83"/>
    <w:rsid w:val="00005F9E"/>
    <w:rsid w:val="0000722C"/>
    <w:rsid w:val="00012E00"/>
    <w:rsid w:val="00024289"/>
    <w:rsid w:val="0003427F"/>
    <w:rsid w:val="00037429"/>
    <w:rsid w:val="00041B1D"/>
    <w:rsid w:val="00043AC9"/>
    <w:rsid w:val="00054AF2"/>
    <w:rsid w:val="000566FC"/>
    <w:rsid w:val="00060836"/>
    <w:rsid w:val="00061D34"/>
    <w:rsid w:val="00062405"/>
    <w:rsid w:val="00064809"/>
    <w:rsid w:val="000648DE"/>
    <w:rsid w:val="00067456"/>
    <w:rsid w:val="000708B9"/>
    <w:rsid w:val="00071A50"/>
    <w:rsid w:val="000725F5"/>
    <w:rsid w:val="00076CB0"/>
    <w:rsid w:val="00077BFA"/>
    <w:rsid w:val="000838E3"/>
    <w:rsid w:val="00084DD8"/>
    <w:rsid w:val="00094D55"/>
    <w:rsid w:val="000961FD"/>
    <w:rsid w:val="00096DAE"/>
    <w:rsid w:val="0009703B"/>
    <w:rsid w:val="000A04AE"/>
    <w:rsid w:val="000A24FB"/>
    <w:rsid w:val="000A661C"/>
    <w:rsid w:val="000A69EB"/>
    <w:rsid w:val="000B0B3B"/>
    <w:rsid w:val="000B3FF3"/>
    <w:rsid w:val="000B66A1"/>
    <w:rsid w:val="000C6B1B"/>
    <w:rsid w:val="000D12C6"/>
    <w:rsid w:val="000D369A"/>
    <w:rsid w:val="000D778E"/>
    <w:rsid w:val="000E411D"/>
    <w:rsid w:val="000E5273"/>
    <w:rsid w:val="000E5A3A"/>
    <w:rsid w:val="000E7E74"/>
    <w:rsid w:val="000F032A"/>
    <w:rsid w:val="000F08F7"/>
    <w:rsid w:val="000F3878"/>
    <w:rsid w:val="00100B93"/>
    <w:rsid w:val="00107C67"/>
    <w:rsid w:val="00114BC1"/>
    <w:rsid w:val="00114C66"/>
    <w:rsid w:val="0011796A"/>
    <w:rsid w:val="00122A7D"/>
    <w:rsid w:val="00124A08"/>
    <w:rsid w:val="00135491"/>
    <w:rsid w:val="00135BBD"/>
    <w:rsid w:val="001458AA"/>
    <w:rsid w:val="0015432F"/>
    <w:rsid w:val="00156BB4"/>
    <w:rsid w:val="00163EC8"/>
    <w:rsid w:val="00164161"/>
    <w:rsid w:val="00171F45"/>
    <w:rsid w:val="00172A37"/>
    <w:rsid w:val="00182C5D"/>
    <w:rsid w:val="001862FC"/>
    <w:rsid w:val="00191FD6"/>
    <w:rsid w:val="001960E2"/>
    <w:rsid w:val="001B06BE"/>
    <w:rsid w:val="001D71B7"/>
    <w:rsid w:val="001F2378"/>
    <w:rsid w:val="001F75C9"/>
    <w:rsid w:val="00205243"/>
    <w:rsid w:val="002157A3"/>
    <w:rsid w:val="00230B44"/>
    <w:rsid w:val="0023285F"/>
    <w:rsid w:val="0024005D"/>
    <w:rsid w:val="0024368F"/>
    <w:rsid w:val="002538F9"/>
    <w:rsid w:val="002556FA"/>
    <w:rsid w:val="00274F2A"/>
    <w:rsid w:val="002766E8"/>
    <w:rsid w:val="0028090F"/>
    <w:rsid w:val="00284A32"/>
    <w:rsid w:val="002869E5"/>
    <w:rsid w:val="00286EB3"/>
    <w:rsid w:val="002912C7"/>
    <w:rsid w:val="00292CEF"/>
    <w:rsid w:val="002A2AE0"/>
    <w:rsid w:val="002A36F1"/>
    <w:rsid w:val="002B5588"/>
    <w:rsid w:val="002B6B0F"/>
    <w:rsid w:val="002B711D"/>
    <w:rsid w:val="002D1095"/>
    <w:rsid w:val="002D6C90"/>
    <w:rsid w:val="002E4841"/>
    <w:rsid w:val="002E794B"/>
    <w:rsid w:val="002F2FFD"/>
    <w:rsid w:val="002F671E"/>
    <w:rsid w:val="00300132"/>
    <w:rsid w:val="003040B6"/>
    <w:rsid w:val="00307C74"/>
    <w:rsid w:val="003113E1"/>
    <w:rsid w:val="00315A9D"/>
    <w:rsid w:val="00317EEA"/>
    <w:rsid w:val="00331EDA"/>
    <w:rsid w:val="00335A44"/>
    <w:rsid w:val="00336E81"/>
    <w:rsid w:val="00337A37"/>
    <w:rsid w:val="00355042"/>
    <w:rsid w:val="003653D1"/>
    <w:rsid w:val="003673C7"/>
    <w:rsid w:val="003802E2"/>
    <w:rsid w:val="00394A26"/>
    <w:rsid w:val="003958EE"/>
    <w:rsid w:val="00395937"/>
    <w:rsid w:val="003A1E7E"/>
    <w:rsid w:val="003B6483"/>
    <w:rsid w:val="003B670E"/>
    <w:rsid w:val="003B7A9D"/>
    <w:rsid w:val="003C221D"/>
    <w:rsid w:val="003C3E1B"/>
    <w:rsid w:val="003D78A6"/>
    <w:rsid w:val="003D7B13"/>
    <w:rsid w:val="003E2D1F"/>
    <w:rsid w:val="003F0312"/>
    <w:rsid w:val="003F7E2D"/>
    <w:rsid w:val="00417585"/>
    <w:rsid w:val="004225E7"/>
    <w:rsid w:val="00444C06"/>
    <w:rsid w:val="00444F9E"/>
    <w:rsid w:val="00445404"/>
    <w:rsid w:val="0044567B"/>
    <w:rsid w:val="00446B46"/>
    <w:rsid w:val="0044725D"/>
    <w:rsid w:val="00447964"/>
    <w:rsid w:val="00447A2A"/>
    <w:rsid w:val="00447AA7"/>
    <w:rsid w:val="00451A9D"/>
    <w:rsid w:val="004529F3"/>
    <w:rsid w:val="00452C92"/>
    <w:rsid w:val="00457B23"/>
    <w:rsid w:val="00457E2A"/>
    <w:rsid w:val="0046392F"/>
    <w:rsid w:val="00483E3B"/>
    <w:rsid w:val="00483E69"/>
    <w:rsid w:val="00485A89"/>
    <w:rsid w:val="004A3E26"/>
    <w:rsid w:val="004B5A55"/>
    <w:rsid w:val="004C14BC"/>
    <w:rsid w:val="004C30F5"/>
    <w:rsid w:val="004C4FBE"/>
    <w:rsid w:val="004D00BE"/>
    <w:rsid w:val="004D2A26"/>
    <w:rsid w:val="004E1E55"/>
    <w:rsid w:val="004E5663"/>
    <w:rsid w:val="004E748D"/>
    <w:rsid w:val="004E7BB1"/>
    <w:rsid w:val="004F23E3"/>
    <w:rsid w:val="004F46CA"/>
    <w:rsid w:val="00500D6D"/>
    <w:rsid w:val="00504F7C"/>
    <w:rsid w:val="00511752"/>
    <w:rsid w:val="00512603"/>
    <w:rsid w:val="0051293A"/>
    <w:rsid w:val="00514089"/>
    <w:rsid w:val="00520708"/>
    <w:rsid w:val="00533EAC"/>
    <w:rsid w:val="00550B5A"/>
    <w:rsid w:val="005531AF"/>
    <w:rsid w:val="00555207"/>
    <w:rsid w:val="00562295"/>
    <w:rsid w:val="00563142"/>
    <w:rsid w:val="00566958"/>
    <w:rsid w:val="005733C6"/>
    <w:rsid w:val="00577A13"/>
    <w:rsid w:val="00587172"/>
    <w:rsid w:val="005873FB"/>
    <w:rsid w:val="00593014"/>
    <w:rsid w:val="005B476E"/>
    <w:rsid w:val="005C348E"/>
    <w:rsid w:val="005C6B91"/>
    <w:rsid w:val="005D5F01"/>
    <w:rsid w:val="005D6138"/>
    <w:rsid w:val="005E0F6D"/>
    <w:rsid w:val="005E6706"/>
    <w:rsid w:val="005F19D6"/>
    <w:rsid w:val="005F1A4C"/>
    <w:rsid w:val="005F5F93"/>
    <w:rsid w:val="005F75A3"/>
    <w:rsid w:val="005F7BFB"/>
    <w:rsid w:val="00610625"/>
    <w:rsid w:val="006111C1"/>
    <w:rsid w:val="00613B5A"/>
    <w:rsid w:val="0061470B"/>
    <w:rsid w:val="006233B8"/>
    <w:rsid w:val="006245D1"/>
    <w:rsid w:val="0063492F"/>
    <w:rsid w:val="006423CD"/>
    <w:rsid w:val="00650911"/>
    <w:rsid w:val="006559A2"/>
    <w:rsid w:val="00664208"/>
    <w:rsid w:val="006742C1"/>
    <w:rsid w:val="006810EB"/>
    <w:rsid w:val="006930A0"/>
    <w:rsid w:val="00697FCD"/>
    <w:rsid w:val="006C32ED"/>
    <w:rsid w:val="006D0A18"/>
    <w:rsid w:val="006D48C6"/>
    <w:rsid w:val="006E0D80"/>
    <w:rsid w:val="006F1FAD"/>
    <w:rsid w:val="0070505C"/>
    <w:rsid w:val="00706E51"/>
    <w:rsid w:val="00715669"/>
    <w:rsid w:val="0071736D"/>
    <w:rsid w:val="0072796B"/>
    <w:rsid w:val="00752699"/>
    <w:rsid w:val="00762C1A"/>
    <w:rsid w:val="00764E37"/>
    <w:rsid w:val="007912DF"/>
    <w:rsid w:val="00791399"/>
    <w:rsid w:val="00797242"/>
    <w:rsid w:val="00797BA4"/>
    <w:rsid w:val="007A0D5D"/>
    <w:rsid w:val="007A5945"/>
    <w:rsid w:val="007A7CE0"/>
    <w:rsid w:val="007B02CE"/>
    <w:rsid w:val="007B401F"/>
    <w:rsid w:val="007C0F84"/>
    <w:rsid w:val="007C7149"/>
    <w:rsid w:val="007D0B2C"/>
    <w:rsid w:val="007D1929"/>
    <w:rsid w:val="007E5AAD"/>
    <w:rsid w:val="007E694B"/>
    <w:rsid w:val="007F363B"/>
    <w:rsid w:val="00803B19"/>
    <w:rsid w:val="00803DF4"/>
    <w:rsid w:val="008052B1"/>
    <w:rsid w:val="0080790F"/>
    <w:rsid w:val="00807BEA"/>
    <w:rsid w:val="00811AF0"/>
    <w:rsid w:val="008132C5"/>
    <w:rsid w:val="00815DCB"/>
    <w:rsid w:val="008212F6"/>
    <w:rsid w:val="00824486"/>
    <w:rsid w:val="00830B6A"/>
    <w:rsid w:val="008342B8"/>
    <w:rsid w:val="00843803"/>
    <w:rsid w:val="00844E7B"/>
    <w:rsid w:val="008500AF"/>
    <w:rsid w:val="00850817"/>
    <w:rsid w:val="008639C3"/>
    <w:rsid w:val="00864C26"/>
    <w:rsid w:val="008671DF"/>
    <w:rsid w:val="00873461"/>
    <w:rsid w:val="00873A47"/>
    <w:rsid w:val="00873ACB"/>
    <w:rsid w:val="00874D92"/>
    <w:rsid w:val="00876AFE"/>
    <w:rsid w:val="0088611C"/>
    <w:rsid w:val="008862A4"/>
    <w:rsid w:val="00893585"/>
    <w:rsid w:val="00896BED"/>
    <w:rsid w:val="008A10F5"/>
    <w:rsid w:val="008A57D6"/>
    <w:rsid w:val="008C1D12"/>
    <w:rsid w:val="008C534D"/>
    <w:rsid w:val="008D096E"/>
    <w:rsid w:val="008D0A54"/>
    <w:rsid w:val="008D7BC2"/>
    <w:rsid w:val="008E75BA"/>
    <w:rsid w:val="008F3055"/>
    <w:rsid w:val="008F37E4"/>
    <w:rsid w:val="008F6A6E"/>
    <w:rsid w:val="00907148"/>
    <w:rsid w:val="009125E6"/>
    <w:rsid w:val="009171D5"/>
    <w:rsid w:val="00920A13"/>
    <w:rsid w:val="00922FA9"/>
    <w:rsid w:val="0092577D"/>
    <w:rsid w:val="009366FE"/>
    <w:rsid w:val="009401AA"/>
    <w:rsid w:val="0094455A"/>
    <w:rsid w:val="00944EAB"/>
    <w:rsid w:val="00947490"/>
    <w:rsid w:val="00954D03"/>
    <w:rsid w:val="00955044"/>
    <w:rsid w:val="00955317"/>
    <w:rsid w:val="00955659"/>
    <w:rsid w:val="00962D9E"/>
    <w:rsid w:val="00970148"/>
    <w:rsid w:val="00972C8F"/>
    <w:rsid w:val="00972E7E"/>
    <w:rsid w:val="009758A7"/>
    <w:rsid w:val="00982057"/>
    <w:rsid w:val="00982636"/>
    <w:rsid w:val="00991566"/>
    <w:rsid w:val="009922D4"/>
    <w:rsid w:val="00993237"/>
    <w:rsid w:val="00995A6C"/>
    <w:rsid w:val="009A36D1"/>
    <w:rsid w:val="009B406C"/>
    <w:rsid w:val="009C07A6"/>
    <w:rsid w:val="009D0A13"/>
    <w:rsid w:val="009E0012"/>
    <w:rsid w:val="009E091B"/>
    <w:rsid w:val="009E30BE"/>
    <w:rsid w:val="009E436A"/>
    <w:rsid w:val="009E7931"/>
    <w:rsid w:val="009F320A"/>
    <w:rsid w:val="009F477E"/>
    <w:rsid w:val="009F576C"/>
    <w:rsid w:val="009F68D9"/>
    <w:rsid w:val="00A0524D"/>
    <w:rsid w:val="00A0630F"/>
    <w:rsid w:val="00A074D0"/>
    <w:rsid w:val="00A10508"/>
    <w:rsid w:val="00A10941"/>
    <w:rsid w:val="00A10BF2"/>
    <w:rsid w:val="00A13301"/>
    <w:rsid w:val="00A14D9A"/>
    <w:rsid w:val="00A23327"/>
    <w:rsid w:val="00A23FAD"/>
    <w:rsid w:val="00A419F5"/>
    <w:rsid w:val="00A42C7B"/>
    <w:rsid w:val="00A70CC5"/>
    <w:rsid w:val="00A935B7"/>
    <w:rsid w:val="00A93A8E"/>
    <w:rsid w:val="00A93E6C"/>
    <w:rsid w:val="00A94554"/>
    <w:rsid w:val="00AB4D18"/>
    <w:rsid w:val="00AB67BC"/>
    <w:rsid w:val="00AC01B9"/>
    <w:rsid w:val="00AC4F43"/>
    <w:rsid w:val="00AC69B8"/>
    <w:rsid w:val="00AC72A9"/>
    <w:rsid w:val="00AD0130"/>
    <w:rsid w:val="00AE1047"/>
    <w:rsid w:val="00AE2BA9"/>
    <w:rsid w:val="00AE3AA5"/>
    <w:rsid w:val="00AE7116"/>
    <w:rsid w:val="00AF1F3B"/>
    <w:rsid w:val="00AF71AE"/>
    <w:rsid w:val="00AF7F34"/>
    <w:rsid w:val="00B04942"/>
    <w:rsid w:val="00B05923"/>
    <w:rsid w:val="00B07785"/>
    <w:rsid w:val="00B112AB"/>
    <w:rsid w:val="00B144A0"/>
    <w:rsid w:val="00B1594D"/>
    <w:rsid w:val="00B210D7"/>
    <w:rsid w:val="00B2243C"/>
    <w:rsid w:val="00B26E5B"/>
    <w:rsid w:val="00B36230"/>
    <w:rsid w:val="00B36390"/>
    <w:rsid w:val="00B41157"/>
    <w:rsid w:val="00B464E3"/>
    <w:rsid w:val="00B55445"/>
    <w:rsid w:val="00B5623E"/>
    <w:rsid w:val="00B5711E"/>
    <w:rsid w:val="00B61024"/>
    <w:rsid w:val="00B75E6A"/>
    <w:rsid w:val="00B81538"/>
    <w:rsid w:val="00B864FD"/>
    <w:rsid w:val="00B906D9"/>
    <w:rsid w:val="00BA426D"/>
    <w:rsid w:val="00BB2491"/>
    <w:rsid w:val="00BB741D"/>
    <w:rsid w:val="00BD3D80"/>
    <w:rsid w:val="00BE29D3"/>
    <w:rsid w:val="00BE333F"/>
    <w:rsid w:val="00BF1EDE"/>
    <w:rsid w:val="00BF61AB"/>
    <w:rsid w:val="00C04360"/>
    <w:rsid w:val="00C11D36"/>
    <w:rsid w:val="00C13F14"/>
    <w:rsid w:val="00C22A4C"/>
    <w:rsid w:val="00C26BDB"/>
    <w:rsid w:val="00C26E07"/>
    <w:rsid w:val="00C32804"/>
    <w:rsid w:val="00C360B6"/>
    <w:rsid w:val="00C513AE"/>
    <w:rsid w:val="00C53220"/>
    <w:rsid w:val="00C57A39"/>
    <w:rsid w:val="00C761BB"/>
    <w:rsid w:val="00C837CB"/>
    <w:rsid w:val="00C94211"/>
    <w:rsid w:val="00C947DD"/>
    <w:rsid w:val="00C956D5"/>
    <w:rsid w:val="00CA57DC"/>
    <w:rsid w:val="00CB1E11"/>
    <w:rsid w:val="00CC594D"/>
    <w:rsid w:val="00CE3D06"/>
    <w:rsid w:val="00CE5BE1"/>
    <w:rsid w:val="00CF4BA4"/>
    <w:rsid w:val="00CF5652"/>
    <w:rsid w:val="00D005B3"/>
    <w:rsid w:val="00D03256"/>
    <w:rsid w:val="00D05861"/>
    <w:rsid w:val="00D065DD"/>
    <w:rsid w:val="00D20042"/>
    <w:rsid w:val="00D3742C"/>
    <w:rsid w:val="00D37C22"/>
    <w:rsid w:val="00D40A9D"/>
    <w:rsid w:val="00D44EFA"/>
    <w:rsid w:val="00D450B5"/>
    <w:rsid w:val="00D461D0"/>
    <w:rsid w:val="00D4717B"/>
    <w:rsid w:val="00D4741C"/>
    <w:rsid w:val="00D476C8"/>
    <w:rsid w:val="00D510C3"/>
    <w:rsid w:val="00D51D24"/>
    <w:rsid w:val="00D562D9"/>
    <w:rsid w:val="00D66E20"/>
    <w:rsid w:val="00D66E95"/>
    <w:rsid w:val="00D73095"/>
    <w:rsid w:val="00D812FF"/>
    <w:rsid w:val="00D904AC"/>
    <w:rsid w:val="00DC0008"/>
    <w:rsid w:val="00DC26D0"/>
    <w:rsid w:val="00DC6982"/>
    <w:rsid w:val="00DD0A10"/>
    <w:rsid w:val="00DD14C8"/>
    <w:rsid w:val="00DD28EB"/>
    <w:rsid w:val="00DF353F"/>
    <w:rsid w:val="00DF56B6"/>
    <w:rsid w:val="00E12DA0"/>
    <w:rsid w:val="00E21A4A"/>
    <w:rsid w:val="00E24B6D"/>
    <w:rsid w:val="00E37A66"/>
    <w:rsid w:val="00E40CC9"/>
    <w:rsid w:val="00E5626E"/>
    <w:rsid w:val="00E61EB6"/>
    <w:rsid w:val="00E72D92"/>
    <w:rsid w:val="00E72DAE"/>
    <w:rsid w:val="00E755DE"/>
    <w:rsid w:val="00E83A55"/>
    <w:rsid w:val="00E95338"/>
    <w:rsid w:val="00EA1C16"/>
    <w:rsid w:val="00EB40F2"/>
    <w:rsid w:val="00EB568F"/>
    <w:rsid w:val="00EB7801"/>
    <w:rsid w:val="00ED2608"/>
    <w:rsid w:val="00ED389E"/>
    <w:rsid w:val="00ED47D4"/>
    <w:rsid w:val="00ED5F97"/>
    <w:rsid w:val="00EF36CB"/>
    <w:rsid w:val="00EF5204"/>
    <w:rsid w:val="00EF6D07"/>
    <w:rsid w:val="00F05C9C"/>
    <w:rsid w:val="00F14DE4"/>
    <w:rsid w:val="00F203E6"/>
    <w:rsid w:val="00F206F3"/>
    <w:rsid w:val="00F2169E"/>
    <w:rsid w:val="00F21922"/>
    <w:rsid w:val="00F24E48"/>
    <w:rsid w:val="00F27C0B"/>
    <w:rsid w:val="00F34E6B"/>
    <w:rsid w:val="00F507C7"/>
    <w:rsid w:val="00F53590"/>
    <w:rsid w:val="00F55990"/>
    <w:rsid w:val="00F64D79"/>
    <w:rsid w:val="00F72A2C"/>
    <w:rsid w:val="00F741E2"/>
    <w:rsid w:val="00F81DB7"/>
    <w:rsid w:val="00F825F1"/>
    <w:rsid w:val="00F86BED"/>
    <w:rsid w:val="00F87E56"/>
    <w:rsid w:val="00F96586"/>
    <w:rsid w:val="00FA1F89"/>
    <w:rsid w:val="00FB0E32"/>
    <w:rsid w:val="00FB22EB"/>
    <w:rsid w:val="00FB23AC"/>
    <w:rsid w:val="00FB268D"/>
    <w:rsid w:val="00FC40C3"/>
    <w:rsid w:val="00FC47B0"/>
    <w:rsid w:val="00FD2430"/>
    <w:rsid w:val="00FD442F"/>
    <w:rsid w:val="00FE130D"/>
    <w:rsid w:val="00FF2441"/>
    <w:rsid w:val="00FF2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colormenu v:ext="edit" strokecolor="none [3213]"/>
    </o:shapedefaults>
    <o:shapelayout v:ext="edit">
      <o:idmap v:ext="edit" data="1"/>
    </o:shapelayout>
  </w:shapeDefaults>
  <w:decimalSymbol w:val="."/>
  <w:listSeparator w:val=","/>
  <w14:docId w14:val="06380D62"/>
  <w15:chartTrackingRefBased/>
  <w15:docId w15:val="{AAD4E636-1014-48CB-AE79-F0745D1E3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ＭＳ ゴシック"/>
      <w:kern w:val="2"/>
      <w:sz w:val="21"/>
      <w:szCs w:val="24"/>
    </w:rPr>
  </w:style>
  <w:style w:type="paragraph" w:styleId="1">
    <w:name w:val="heading 1"/>
    <w:basedOn w:val="a"/>
    <w:next w:val="a"/>
    <w:qFormat/>
    <w:pPr>
      <w:keepNext/>
      <w:outlineLvl w:val="0"/>
    </w:pPr>
    <w:rPr>
      <w:sz w:val="40"/>
      <w:u w:val="thic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pBdr>
        <w:left w:val="single" w:sz="4" w:space="0" w:color="auto"/>
      </w:pBdr>
      <w:spacing w:before="100" w:beforeAutospacing="1" w:after="100" w:afterAutospacing="1"/>
      <w:jc w:val="left"/>
    </w:pPr>
    <w:rPr>
      <w:rFonts w:hint="eastAsia"/>
      <w:kern w:val="0"/>
      <w:szCs w:val="21"/>
    </w:rPr>
  </w:style>
  <w:style w:type="paragraph" w:customStyle="1" w:styleId="xl25">
    <w:name w:val="xl25"/>
    <w:basedOn w:val="a"/>
    <w:pPr>
      <w:widowControl/>
      <w:spacing w:before="100" w:beforeAutospacing="1" w:after="100" w:afterAutospacing="1"/>
      <w:jc w:val="left"/>
    </w:pPr>
    <w:rPr>
      <w:rFonts w:hint="eastAsia"/>
      <w:kern w:val="0"/>
      <w:szCs w:val="21"/>
    </w:rPr>
  </w:style>
  <w:style w:type="paragraph" w:customStyle="1" w:styleId="xl26">
    <w:name w:val="xl26"/>
    <w:basedOn w:val="a"/>
    <w:pPr>
      <w:widowControl/>
      <w:pBdr>
        <w:right w:val="single" w:sz="4" w:space="0" w:color="auto"/>
      </w:pBdr>
      <w:spacing w:before="100" w:beforeAutospacing="1" w:after="100" w:afterAutospacing="1"/>
      <w:jc w:val="left"/>
    </w:pPr>
    <w:rPr>
      <w:rFonts w:ascii="ＭＳ 明朝" w:eastAsia="ＭＳ 明朝" w:hAnsi="ＭＳ 明朝"/>
      <w:kern w:val="0"/>
      <w:sz w:val="24"/>
    </w:rPr>
  </w:style>
  <w:style w:type="paragraph" w:customStyle="1" w:styleId="xl27">
    <w:name w:val="xl27"/>
    <w:basedOn w:val="a"/>
    <w:pPr>
      <w:widowControl/>
      <w:pBdr>
        <w:right w:val="single" w:sz="4" w:space="0" w:color="auto"/>
      </w:pBdr>
      <w:spacing w:before="100" w:beforeAutospacing="1" w:after="100" w:afterAutospacing="1"/>
      <w:jc w:val="left"/>
    </w:pPr>
    <w:rPr>
      <w:rFonts w:hint="eastAsia"/>
      <w:kern w:val="0"/>
      <w:szCs w:val="21"/>
    </w:rPr>
  </w:style>
  <w:style w:type="paragraph" w:customStyle="1" w:styleId="xl28">
    <w:name w:val="xl28"/>
    <w:basedOn w:val="a"/>
    <w:pPr>
      <w:widowControl/>
      <w:pBdr>
        <w:bottom w:val="single" w:sz="4" w:space="0" w:color="auto"/>
        <w:right w:val="single" w:sz="4" w:space="0" w:color="auto"/>
      </w:pBdr>
      <w:spacing w:before="100" w:beforeAutospacing="1" w:after="100" w:afterAutospacing="1"/>
      <w:jc w:val="left"/>
    </w:pPr>
    <w:rPr>
      <w:rFonts w:hint="eastAsia"/>
      <w:kern w:val="0"/>
      <w:szCs w:val="21"/>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int="eastAsia"/>
      <w:kern w:val="0"/>
      <w:sz w:val="20"/>
      <w:szCs w:val="20"/>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int="eastAsia"/>
      <w:kern w:val="0"/>
      <w:szCs w:val="21"/>
    </w:rPr>
  </w:style>
  <w:style w:type="paragraph" w:customStyle="1" w:styleId="xl32">
    <w:name w:val="xl32"/>
    <w:basedOn w:val="a"/>
    <w:pPr>
      <w:widowControl/>
      <w:pBdr>
        <w:top w:val="single" w:sz="4" w:space="0" w:color="auto"/>
        <w:right w:val="single" w:sz="4" w:space="0" w:color="auto"/>
      </w:pBdr>
      <w:spacing w:before="100" w:beforeAutospacing="1" w:after="100" w:afterAutospacing="1"/>
      <w:jc w:val="left"/>
    </w:pPr>
    <w:rPr>
      <w:rFonts w:hint="eastAsia"/>
      <w:kern w:val="0"/>
      <w:szCs w:val="21"/>
    </w:rPr>
  </w:style>
  <w:style w:type="paragraph" w:customStyle="1" w:styleId="xl33">
    <w:name w:val="xl33"/>
    <w:basedOn w:val="a"/>
    <w:pPr>
      <w:widowControl/>
      <w:pBdr>
        <w:bottom w:val="single" w:sz="4" w:space="0" w:color="auto"/>
        <w:right w:val="single" w:sz="4" w:space="0" w:color="auto"/>
      </w:pBdr>
      <w:spacing w:before="100" w:beforeAutospacing="1" w:after="100" w:afterAutospacing="1"/>
      <w:jc w:val="left"/>
      <w:textAlignment w:val="top"/>
    </w:pPr>
    <w:rPr>
      <w:rFonts w:ascii="ＭＳ 明朝" w:eastAsia="ＭＳ 明朝" w:hAnsi="ＭＳ 明朝"/>
      <w:kern w:val="0"/>
      <w:sz w:val="24"/>
    </w:rPr>
  </w:style>
  <w:style w:type="paragraph" w:customStyle="1" w:styleId="xl34">
    <w:name w:val="xl34"/>
    <w:basedOn w:val="a"/>
    <w:pPr>
      <w:widowControl/>
      <w:spacing w:before="100" w:beforeAutospacing="1" w:after="100" w:afterAutospacing="1"/>
      <w:jc w:val="left"/>
    </w:pPr>
    <w:rPr>
      <w:rFonts w:ascii="ＭＳ 明朝" w:eastAsia="ＭＳ 明朝" w:hAnsi="ＭＳ 明朝"/>
      <w:kern w:val="0"/>
      <w:sz w:val="24"/>
    </w:rPr>
  </w:style>
  <w:style w:type="paragraph" w:customStyle="1" w:styleId="xl35">
    <w:name w:val="xl35"/>
    <w:basedOn w:val="a"/>
    <w:pPr>
      <w:widowControl/>
      <w:spacing w:before="100" w:beforeAutospacing="1" w:after="100" w:afterAutospacing="1"/>
      <w:jc w:val="left"/>
      <w:textAlignment w:val="top"/>
    </w:pPr>
    <w:rPr>
      <w:rFonts w:hint="eastAsia"/>
      <w:kern w:val="0"/>
      <w:szCs w:val="21"/>
    </w:rPr>
  </w:style>
  <w:style w:type="paragraph" w:customStyle="1" w:styleId="xl36">
    <w:name w:val="xl36"/>
    <w:basedOn w:val="a"/>
    <w:pPr>
      <w:widowControl/>
      <w:pBdr>
        <w:left w:val="single" w:sz="4" w:space="0" w:color="auto"/>
        <w:bottom w:val="single" w:sz="4" w:space="0" w:color="auto"/>
      </w:pBdr>
      <w:spacing w:before="100" w:beforeAutospacing="1" w:after="100" w:afterAutospacing="1"/>
      <w:jc w:val="left"/>
      <w:textAlignment w:val="top"/>
    </w:pPr>
    <w:rPr>
      <w:rFonts w:ascii="ＭＳ 明朝" w:eastAsia="ＭＳ 明朝" w:hAnsi="ＭＳ 明朝"/>
      <w:kern w:val="0"/>
      <w:sz w:val="24"/>
    </w:rPr>
  </w:style>
  <w:style w:type="paragraph" w:customStyle="1" w:styleId="xl37">
    <w:name w:val="xl37"/>
    <w:basedOn w:val="a"/>
    <w:pPr>
      <w:widowControl/>
      <w:pBdr>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38">
    <w:name w:val="xl38"/>
    <w:basedOn w:val="a"/>
    <w:pPr>
      <w:widowControl/>
      <w:pBdr>
        <w:left w:val="single" w:sz="4" w:space="0" w:color="auto"/>
      </w:pBdr>
      <w:spacing w:before="100" w:beforeAutospacing="1" w:after="100" w:afterAutospacing="1"/>
      <w:jc w:val="left"/>
    </w:pPr>
    <w:rPr>
      <w:rFonts w:ascii="ＭＳ 明朝" w:eastAsia="ＭＳ 明朝" w:hAnsi="ＭＳ 明朝"/>
      <w:kern w:val="0"/>
      <w:sz w:val="24"/>
    </w:rPr>
  </w:style>
  <w:style w:type="paragraph" w:customStyle="1" w:styleId="xl39">
    <w:name w:val="xl39"/>
    <w:basedOn w:val="a"/>
    <w:pPr>
      <w:widowControl/>
      <w:pBdr>
        <w:left w:val="single" w:sz="4" w:space="0" w:color="auto"/>
        <w:bottom w:val="single" w:sz="4" w:space="0" w:color="auto"/>
      </w:pBdr>
      <w:spacing w:before="100" w:beforeAutospacing="1" w:after="100" w:afterAutospacing="1"/>
      <w:jc w:val="left"/>
    </w:pPr>
    <w:rPr>
      <w:rFonts w:ascii="ＭＳ 明朝" w:eastAsia="ＭＳ 明朝" w:hAnsi="ＭＳ 明朝"/>
      <w:kern w:val="0"/>
      <w:sz w:val="24"/>
    </w:rPr>
  </w:style>
  <w:style w:type="paragraph" w:customStyle="1" w:styleId="xl40">
    <w:name w:val="xl40"/>
    <w:basedOn w:val="a"/>
    <w:pPr>
      <w:widowControl/>
      <w:pBdr>
        <w:bottom w:val="single" w:sz="4" w:space="0" w:color="auto"/>
        <w:right w:val="single" w:sz="4" w:space="0" w:color="auto"/>
      </w:pBdr>
      <w:spacing w:before="100" w:beforeAutospacing="1" w:after="100" w:afterAutospacing="1"/>
      <w:jc w:val="left"/>
    </w:pPr>
    <w:rPr>
      <w:rFonts w:ascii="ＭＳ 明朝" w:eastAsia="ＭＳ 明朝" w:hAnsi="ＭＳ 明朝"/>
      <w:kern w:val="0"/>
      <w:sz w:val="24"/>
    </w:rPr>
  </w:style>
  <w:style w:type="paragraph" w:customStyle="1" w:styleId="xl41">
    <w:name w:val="xl41"/>
    <w:basedOn w:val="a"/>
    <w:pPr>
      <w:widowControl/>
      <w:pBdr>
        <w:lef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42">
    <w:name w:val="xl42"/>
    <w:basedOn w:val="a"/>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43">
    <w:name w:val="xl43"/>
    <w:basedOn w:val="a"/>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44">
    <w:name w:val="xl44"/>
    <w:basedOn w:val="a"/>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Cs w:val="21"/>
    </w:rPr>
  </w:style>
  <w:style w:type="paragraph" w:customStyle="1" w:styleId="xl45">
    <w:name w:val="xl45"/>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kern w:val="0"/>
      <w:sz w:val="24"/>
    </w:rPr>
  </w:style>
  <w:style w:type="paragraph" w:customStyle="1" w:styleId="textfiche">
    <w:name w:val="textfiche"/>
    <w:basedOn w:val="a"/>
    <w:rsid w:val="00100B93"/>
    <w:pPr>
      <w:widowControl/>
      <w:jc w:val="left"/>
    </w:pPr>
    <w:rPr>
      <w:rFonts w:ascii="Arial" w:eastAsia="ＭＳ Ｐゴシック" w:hAnsi="Arial" w:cs="Arial"/>
      <w:color w:val="666666"/>
      <w:kern w:val="0"/>
      <w:sz w:val="18"/>
      <w:szCs w:val="18"/>
    </w:rPr>
  </w:style>
  <w:style w:type="character" w:customStyle="1" w:styleId="a4">
    <w:name w:val="ヘッダー (文字)"/>
    <w:link w:val="a3"/>
    <w:rsid w:val="00D44EFA"/>
    <w:rPr>
      <w:rFonts w:ascii="ＭＳ ゴシック" w:eastAsia="ＭＳ ゴシック" w:hAnsi="ＭＳ ゴシック"/>
      <w:kern w:val="2"/>
      <w:sz w:val="21"/>
      <w:szCs w:val="24"/>
    </w:rPr>
  </w:style>
  <w:style w:type="character" w:styleId="a7">
    <w:name w:val="Emphasis"/>
    <w:uiPriority w:val="20"/>
    <w:qFormat/>
    <w:rsid w:val="00D44EFA"/>
    <w:rPr>
      <w:i/>
      <w:iCs/>
    </w:rPr>
  </w:style>
  <w:style w:type="paragraph" w:styleId="a8">
    <w:name w:val="Balloon Text"/>
    <w:basedOn w:val="a"/>
    <w:link w:val="a9"/>
    <w:rsid w:val="001F75C9"/>
    <w:rPr>
      <w:rFonts w:asciiTheme="majorHAnsi" w:eastAsiaTheme="majorEastAsia" w:hAnsiTheme="majorHAnsi" w:cstheme="majorBidi"/>
      <w:sz w:val="18"/>
      <w:szCs w:val="18"/>
    </w:rPr>
  </w:style>
  <w:style w:type="character" w:customStyle="1" w:styleId="a9">
    <w:name w:val="吹き出し (文字)"/>
    <w:basedOn w:val="a0"/>
    <w:link w:val="a8"/>
    <w:rsid w:val="001F75C9"/>
    <w:rPr>
      <w:rFonts w:asciiTheme="majorHAnsi" w:eastAsiaTheme="majorEastAsia" w:hAnsiTheme="majorHAnsi" w:cstheme="majorBidi"/>
      <w:kern w:val="2"/>
      <w:sz w:val="18"/>
      <w:szCs w:val="18"/>
    </w:rPr>
  </w:style>
  <w:style w:type="character" w:customStyle="1" w:styleId="a6">
    <w:name w:val="フッター (文字)"/>
    <w:basedOn w:val="a0"/>
    <w:link w:val="a5"/>
    <w:uiPriority w:val="99"/>
    <w:rsid w:val="00CC594D"/>
    <w:rPr>
      <w:rFonts w:ascii="ＭＳ ゴシック" w:eastAsia="ＭＳ ゴシック" w:hAnsi="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717631">
      <w:bodyDiv w:val="1"/>
      <w:marLeft w:val="45"/>
      <w:marRight w:val="75"/>
      <w:marTop w:val="45"/>
      <w:marBottom w:val="45"/>
      <w:divBdr>
        <w:top w:val="none" w:sz="0" w:space="0" w:color="auto"/>
        <w:left w:val="none" w:sz="0" w:space="0" w:color="auto"/>
        <w:bottom w:val="none" w:sz="0" w:space="0" w:color="auto"/>
        <w:right w:val="none" w:sz="0" w:space="0" w:color="auto"/>
      </w:divBdr>
      <w:divsChild>
        <w:div w:id="1929386060">
          <w:marLeft w:val="0"/>
          <w:marRight w:val="0"/>
          <w:marTop w:val="0"/>
          <w:marBottom w:val="0"/>
          <w:divBdr>
            <w:top w:val="none" w:sz="0" w:space="0" w:color="auto"/>
            <w:left w:val="none" w:sz="0" w:space="0" w:color="auto"/>
            <w:bottom w:val="none" w:sz="0" w:space="0" w:color="auto"/>
            <w:right w:val="none" w:sz="0" w:space="0" w:color="auto"/>
          </w:divBdr>
          <w:divsChild>
            <w:div w:id="2044017554">
              <w:marLeft w:val="0"/>
              <w:marRight w:val="0"/>
              <w:marTop w:val="0"/>
              <w:marBottom w:val="0"/>
              <w:divBdr>
                <w:top w:val="none" w:sz="0" w:space="0" w:color="auto"/>
                <w:left w:val="none" w:sz="0" w:space="0" w:color="auto"/>
                <w:bottom w:val="none" w:sz="0" w:space="0" w:color="auto"/>
                <w:right w:val="none" w:sz="0" w:space="0" w:color="auto"/>
              </w:divBdr>
              <w:divsChild>
                <w:div w:id="465464501">
                  <w:marLeft w:val="0"/>
                  <w:marRight w:val="0"/>
                  <w:marTop w:val="0"/>
                  <w:marBottom w:val="0"/>
                  <w:divBdr>
                    <w:top w:val="none" w:sz="0" w:space="0" w:color="auto"/>
                    <w:left w:val="none" w:sz="0" w:space="0" w:color="auto"/>
                    <w:bottom w:val="none" w:sz="0" w:space="0" w:color="auto"/>
                    <w:right w:val="none" w:sz="0" w:space="0" w:color="auto"/>
                  </w:divBdr>
                  <w:divsChild>
                    <w:div w:id="740256229">
                      <w:marLeft w:val="0"/>
                      <w:marRight w:val="0"/>
                      <w:marTop w:val="0"/>
                      <w:marBottom w:val="0"/>
                      <w:divBdr>
                        <w:top w:val="none" w:sz="0" w:space="0" w:color="auto"/>
                        <w:left w:val="none" w:sz="0" w:space="0" w:color="auto"/>
                        <w:bottom w:val="none" w:sz="0" w:space="0" w:color="auto"/>
                        <w:right w:val="none" w:sz="0" w:space="0" w:color="auto"/>
                      </w:divBdr>
                      <w:divsChild>
                        <w:div w:id="1788426959">
                          <w:marLeft w:val="0"/>
                          <w:marRight w:val="0"/>
                          <w:marTop w:val="75"/>
                          <w:marBottom w:val="75"/>
                          <w:divBdr>
                            <w:top w:val="single" w:sz="6" w:space="0" w:color="EBEBD3"/>
                            <w:left w:val="single" w:sz="6" w:space="0" w:color="EBEBD3"/>
                            <w:bottom w:val="single" w:sz="6" w:space="0" w:color="EBEBD3"/>
                            <w:right w:val="single" w:sz="6" w:space="0" w:color="EBEBD3"/>
                          </w:divBdr>
                          <w:divsChild>
                            <w:div w:id="1239903789">
                              <w:marLeft w:val="0"/>
                              <w:marRight w:val="0"/>
                              <w:marTop w:val="0"/>
                              <w:marBottom w:val="0"/>
                              <w:divBdr>
                                <w:top w:val="none" w:sz="0" w:space="0" w:color="auto"/>
                                <w:left w:val="none" w:sz="0" w:space="0" w:color="auto"/>
                                <w:bottom w:val="none" w:sz="0" w:space="0" w:color="auto"/>
                                <w:right w:val="none" w:sz="0" w:space="0" w:color="auto"/>
                              </w:divBdr>
                              <w:divsChild>
                                <w:div w:id="17822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908041">
      <w:bodyDiv w:val="1"/>
      <w:marLeft w:val="0"/>
      <w:marRight w:val="0"/>
      <w:marTop w:val="0"/>
      <w:marBottom w:val="0"/>
      <w:divBdr>
        <w:top w:val="none" w:sz="0" w:space="0" w:color="auto"/>
        <w:left w:val="none" w:sz="0" w:space="0" w:color="auto"/>
        <w:bottom w:val="none" w:sz="0" w:space="0" w:color="auto"/>
        <w:right w:val="none" w:sz="0" w:space="0" w:color="auto"/>
      </w:divBdr>
      <w:divsChild>
        <w:div w:id="1162550278">
          <w:marLeft w:val="0"/>
          <w:marRight w:val="5025"/>
          <w:marTop w:val="0"/>
          <w:marBottom w:val="0"/>
          <w:divBdr>
            <w:top w:val="single" w:sz="2" w:space="0" w:color="000000"/>
            <w:left w:val="single" w:sz="2" w:space="0" w:color="000000"/>
            <w:bottom w:val="single" w:sz="2" w:space="0" w:color="000000"/>
            <w:right w:val="single" w:sz="2" w:space="0" w:color="000000"/>
          </w:divBdr>
          <w:divsChild>
            <w:div w:id="1541673356">
              <w:marLeft w:val="0"/>
              <w:marRight w:val="0"/>
              <w:marTop w:val="0"/>
              <w:marBottom w:val="0"/>
              <w:divBdr>
                <w:top w:val="single" w:sz="2" w:space="0" w:color="000000"/>
                <w:left w:val="single" w:sz="2" w:space="0" w:color="000000"/>
                <w:bottom w:val="single" w:sz="2" w:space="0" w:color="000000"/>
                <w:right w:val="single" w:sz="2" w:space="0" w:color="000000"/>
              </w:divBdr>
              <w:divsChild>
                <w:div w:id="1656638852">
                  <w:marLeft w:val="0"/>
                  <w:marRight w:val="0"/>
                  <w:marTop w:val="0"/>
                  <w:marBottom w:val="0"/>
                  <w:divBdr>
                    <w:top w:val="single" w:sz="2" w:space="0" w:color="000000"/>
                    <w:left w:val="single" w:sz="2" w:space="0" w:color="000000"/>
                    <w:bottom w:val="single" w:sz="2" w:space="0" w:color="000000"/>
                    <w:right w:val="single" w:sz="2" w:space="0" w:color="000000"/>
                  </w:divBdr>
                  <w:divsChild>
                    <w:div w:id="1238369863">
                      <w:marLeft w:val="0"/>
                      <w:marRight w:val="0"/>
                      <w:marTop w:val="0"/>
                      <w:marBottom w:val="0"/>
                      <w:divBdr>
                        <w:top w:val="single" w:sz="2" w:space="0" w:color="000000"/>
                        <w:left w:val="single" w:sz="2" w:space="0" w:color="000000"/>
                        <w:bottom w:val="single" w:sz="2" w:space="31" w:color="000000"/>
                        <w:right w:val="single" w:sz="2" w:space="0" w:color="000000"/>
                      </w:divBdr>
                    </w:div>
                  </w:divsChild>
                </w:div>
              </w:divsChild>
            </w:div>
          </w:divsChild>
        </w:div>
        <w:div w:id="1369525309">
          <w:marLeft w:val="0"/>
          <w:marRight w:val="0"/>
          <w:marTop w:val="0"/>
          <w:marBottom w:val="0"/>
          <w:divBdr>
            <w:top w:val="single" w:sz="2" w:space="0" w:color="000000"/>
            <w:left w:val="none" w:sz="0" w:space="0" w:color="auto"/>
            <w:bottom w:val="single" w:sz="2" w:space="0" w:color="000000"/>
            <w:right w:val="single" w:sz="2" w:space="0" w:color="000000"/>
          </w:divBdr>
          <w:divsChild>
            <w:div w:id="542835254">
              <w:marLeft w:val="0"/>
              <w:marRight w:val="0"/>
              <w:marTop w:val="0"/>
              <w:marBottom w:val="0"/>
              <w:divBdr>
                <w:top w:val="single" w:sz="2" w:space="0" w:color="000000"/>
                <w:left w:val="single" w:sz="2" w:space="0" w:color="000000"/>
                <w:bottom w:val="single" w:sz="2" w:space="0" w:color="000000"/>
                <w:right w:val="single" w:sz="2" w:space="0" w:color="000000"/>
              </w:divBdr>
              <w:divsChild>
                <w:div w:id="500321153">
                  <w:marLeft w:val="0"/>
                  <w:marRight w:val="60"/>
                  <w:marTop w:val="0"/>
                  <w:marBottom w:val="0"/>
                  <w:divBdr>
                    <w:top w:val="single" w:sz="2" w:space="0" w:color="000000"/>
                    <w:left w:val="single" w:sz="2" w:space="0" w:color="000000"/>
                    <w:bottom w:val="single" w:sz="2" w:space="0" w:color="000000"/>
                    <w:right w:val="single" w:sz="2" w:space="0" w:color="000000"/>
                  </w:divBdr>
                  <w:divsChild>
                    <w:div w:id="244850631">
                      <w:marLeft w:val="0"/>
                      <w:marRight w:val="0"/>
                      <w:marTop w:val="0"/>
                      <w:marBottom w:val="0"/>
                      <w:divBdr>
                        <w:top w:val="single" w:sz="2" w:space="0" w:color="000000"/>
                        <w:left w:val="single" w:sz="2" w:space="0" w:color="000000"/>
                        <w:bottom w:val="single" w:sz="2" w:space="0" w:color="000000"/>
                        <w:right w:val="single" w:sz="2" w:space="0" w:color="000000"/>
                      </w:divBdr>
                      <w:divsChild>
                        <w:div w:id="339552286">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 w:id="9709378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402295027">
      <w:bodyDiv w:val="1"/>
      <w:marLeft w:val="900"/>
      <w:marRight w:val="300"/>
      <w:marTop w:val="0"/>
      <w:marBottom w:val="37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2.png@01D720A3.387C577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925A1-7240-496B-8A01-F2CA511ED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2937</Words>
  <Characters>589</Characters>
  <Application>Microsoft Office Word</Application>
  <DocSecurity>0</DocSecurity>
  <Lines>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Domaine Coudoulet</vt:lpstr>
      <vt:lpstr>Domaine Coudoulet</vt:lpstr>
    </vt:vector>
  </TitlesOfParts>
  <Company>Hewlett-Packard Company</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Domaine Coudoulet</dc:title>
  <dc:subject/>
  <dc:creator>村岡覚</dc:creator>
  <cp:keywords/>
  <cp:lastModifiedBy>村岡 覚</cp:lastModifiedBy>
  <cp:revision>2</cp:revision>
  <cp:lastPrinted>2020-06-24T03:42:00Z</cp:lastPrinted>
  <dcterms:created xsi:type="dcterms:W3CDTF">2021-07-21T08:31:00Z</dcterms:created>
  <dcterms:modified xsi:type="dcterms:W3CDTF">2021-07-21T08:31:00Z</dcterms:modified>
</cp:coreProperties>
</file>